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0E" w:rsidRPr="00252B0E" w:rsidRDefault="00DE34A8" w:rsidP="00252B0E">
      <w:pPr>
        <w:pStyle w:val="NoSpacing"/>
        <w:jc w:val="center"/>
        <w:rPr>
          <w:rFonts w:ascii="Arial" w:hAnsi="Arial" w:cs="Arial"/>
          <w:b/>
          <w:sz w:val="32"/>
          <w:szCs w:val="32"/>
        </w:rPr>
      </w:pPr>
      <w:bookmarkStart w:id="0" w:name="_GoBack"/>
      <w:bookmarkEnd w:id="0"/>
      <w:r w:rsidRPr="00252B0E">
        <w:rPr>
          <w:rFonts w:ascii="Arial" w:hAnsi="Arial" w:cs="Arial"/>
          <w:b/>
          <w:sz w:val="32"/>
          <w:szCs w:val="32"/>
        </w:rPr>
        <w:t>P</w:t>
      </w:r>
      <w:r w:rsidR="00717197" w:rsidRPr="00252B0E">
        <w:rPr>
          <w:rFonts w:ascii="Arial" w:hAnsi="Arial" w:cs="Arial"/>
          <w:b/>
          <w:sz w:val="32"/>
          <w:szCs w:val="32"/>
        </w:rPr>
        <w:t>ortfolio Project</w:t>
      </w:r>
    </w:p>
    <w:p w:rsidR="002D788B" w:rsidRPr="006C7895" w:rsidRDefault="00AC6120" w:rsidP="006C7895">
      <w:pPr>
        <w:pStyle w:val="NoSpacing"/>
        <w:jc w:val="center"/>
        <w:rPr>
          <w:rFonts w:ascii="Arial" w:hAnsi="Arial" w:cs="Arial"/>
          <w:b/>
          <w:sz w:val="24"/>
          <w:szCs w:val="24"/>
        </w:rPr>
      </w:pPr>
      <w:r w:rsidRPr="00252B0E">
        <w:rPr>
          <w:rFonts w:ascii="Arial" w:hAnsi="Arial" w:cs="Arial"/>
          <w:sz w:val="24"/>
          <w:szCs w:val="24"/>
        </w:rPr>
        <w:tab/>
      </w:r>
      <w:r w:rsidRPr="00252B0E">
        <w:rPr>
          <w:rFonts w:ascii="Arial" w:hAnsi="Arial" w:cs="Arial"/>
          <w:sz w:val="24"/>
          <w:szCs w:val="24"/>
        </w:rPr>
        <w:tab/>
      </w:r>
      <w:r w:rsidRPr="00252B0E">
        <w:rPr>
          <w:rFonts w:ascii="Arial" w:hAnsi="Arial" w:cs="Arial"/>
          <w:sz w:val="24"/>
          <w:szCs w:val="24"/>
        </w:rPr>
        <w:tab/>
      </w:r>
      <w:r w:rsidRPr="00252B0E">
        <w:rPr>
          <w:rFonts w:ascii="Arial" w:hAnsi="Arial" w:cs="Arial"/>
          <w:sz w:val="24"/>
          <w:szCs w:val="24"/>
        </w:rPr>
        <w:tab/>
      </w:r>
    </w:p>
    <w:p w:rsidR="00536E43" w:rsidRPr="00026467" w:rsidRDefault="00536E43" w:rsidP="00536E43">
      <w:pPr>
        <w:spacing w:after="0" w:line="240" w:lineRule="auto"/>
        <w:jc w:val="both"/>
        <w:rPr>
          <w:rFonts w:ascii="Arial" w:eastAsia="Times New Roman" w:hAnsi="Arial" w:cs="Arial"/>
          <w:i/>
          <w:sz w:val="24"/>
          <w:szCs w:val="24"/>
          <w:lang w:val="en"/>
        </w:rPr>
      </w:pPr>
      <w:r w:rsidRPr="00026467">
        <w:rPr>
          <w:rFonts w:ascii="Arial" w:eastAsia="Times New Roman" w:hAnsi="Arial" w:cs="Arial"/>
          <w:sz w:val="24"/>
          <w:szCs w:val="24"/>
          <w:lang w:val="en"/>
        </w:rPr>
        <w:t>From the www.</w:t>
      </w:r>
      <w:r w:rsidRPr="00026467">
        <w:rPr>
          <w:rFonts w:ascii="Arial" w:eastAsia="Times New Roman" w:hAnsi="Arial" w:cs="Arial"/>
          <w:i/>
          <w:sz w:val="24"/>
          <w:szCs w:val="24"/>
          <w:lang w:val="en"/>
        </w:rPr>
        <w:t xml:space="preserve">Capstone Reform </w:t>
      </w:r>
      <w:r w:rsidRPr="00026467">
        <w:rPr>
          <w:rFonts w:ascii="Arial" w:eastAsia="Times New Roman" w:hAnsi="Arial" w:cs="Arial"/>
          <w:sz w:val="24"/>
          <w:szCs w:val="24"/>
        </w:rPr>
        <w:t xml:space="preserve">“Also called a </w:t>
      </w:r>
      <w:r w:rsidRPr="00026467">
        <w:rPr>
          <w:rFonts w:ascii="Arial" w:eastAsia="Times New Roman" w:hAnsi="Arial" w:cs="Arial"/>
          <w:i/>
          <w:iCs/>
          <w:sz w:val="24"/>
          <w:szCs w:val="24"/>
        </w:rPr>
        <w:t>capstone experience</w:t>
      </w:r>
      <w:r w:rsidRPr="00026467">
        <w:rPr>
          <w:rFonts w:ascii="Arial" w:eastAsia="Times New Roman" w:hAnsi="Arial" w:cs="Arial"/>
          <w:sz w:val="24"/>
          <w:szCs w:val="24"/>
        </w:rPr>
        <w:t xml:space="preserve">, </w:t>
      </w:r>
      <w:r w:rsidRPr="00026467">
        <w:rPr>
          <w:rFonts w:ascii="Arial" w:eastAsia="Times New Roman" w:hAnsi="Arial" w:cs="Arial"/>
          <w:i/>
          <w:iCs/>
          <w:sz w:val="24"/>
          <w:szCs w:val="24"/>
        </w:rPr>
        <w:t>culminating project</w:t>
      </w:r>
      <w:r w:rsidRPr="00026467">
        <w:rPr>
          <w:rFonts w:ascii="Arial" w:eastAsia="Times New Roman" w:hAnsi="Arial" w:cs="Arial"/>
          <w:sz w:val="24"/>
          <w:szCs w:val="24"/>
        </w:rPr>
        <w:t>, or </w:t>
      </w:r>
      <w:r w:rsidRPr="00026467">
        <w:rPr>
          <w:rFonts w:ascii="Arial" w:eastAsia="Times New Roman" w:hAnsi="Arial" w:cs="Arial"/>
          <w:i/>
          <w:iCs/>
          <w:sz w:val="24"/>
          <w:szCs w:val="24"/>
        </w:rPr>
        <w:t>senior exhibition</w:t>
      </w:r>
      <w:r w:rsidRPr="00026467">
        <w:rPr>
          <w:rFonts w:ascii="Arial" w:eastAsia="Times New Roman" w:hAnsi="Arial" w:cs="Arial"/>
          <w:sz w:val="24"/>
          <w:szCs w:val="24"/>
        </w:rPr>
        <w:t xml:space="preserve">, among many other terms, a </w:t>
      </w:r>
      <w:r w:rsidRPr="00026467">
        <w:rPr>
          <w:rFonts w:ascii="Arial" w:eastAsia="Times New Roman" w:hAnsi="Arial" w:cs="Arial"/>
          <w:b/>
          <w:bCs/>
          <w:sz w:val="24"/>
          <w:szCs w:val="24"/>
        </w:rPr>
        <w:t>capstone project</w:t>
      </w:r>
      <w:r w:rsidRPr="00026467">
        <w:rPr>
          <w:rFonts w:ascii="Arial" w:eastAsia="Times New Roman" w:hAnsi="Arial" w:cs="Arial"/>
          <w:sz w:val="24"/>
          <w:szCs w:val="24"/>
        </w:rPr>
        <w:t xml:space="preserve"> is a multifaceted assignment that serves as a culminating academic and intellectual experience for student and also to encourages students to think.”</w:t>
      </w:r>
    </w:p>
    <w:p w:rsidR="00536E43" w:rsidRDefault="00536E43" w:rsidP="00717197">
      <w:pPr>
        <w:pStyle w:val="NoSpacing"/>
        <w:jc w:val="both"/>
        <w:rPr>
          <w:rFonts w:ascii="Arial" w:hAnsi="Arial" w:cs="Arial"/>
          <w:sz w:val="24"/>
          <w:szCs w:val="24"/>
        </w:rPr>
      </w:pPr>
    </w:p>
    <w:p w:rsidR="00DE34A8" w:rsidRPr="00252B0E" w:rsidRDefault="00DE34A8" w:rsidP="00717197">
      <w:pPr>
        <w:pStyle w:val="NoSpacing"/>
        <w:jc w:val="both"/>
        <w:rPr>
          <w:rFonts w:ascii="Arial" w:hAnsi="Arial" w:cs="Arial"/>
          <w:sz w:val="24"/>
          <w:szCs w:val="24"/>
        </w:rPr>
      </w:pPr>
      <w:r w:rsidRPr="00252B0E">
        <w:rPr>
          <w:rFonts w:ascii="Arial" w:hAnsi="Arial" w:cs="Arial"/>
          <w:sz w:val="24"/>
          <w:szCs w:val="24"/>
        </w:rPr>
        <w:t xml:space="preserve">The Capstone Project is a requirement for Graduation in the Career Life Education Courses. The Capstone Project will require you to propose your project, plan and research your project, and putting together a finished product that represents the work you have put in to complete this project. </w:t>
      </w:r>
    </w:p>
    <w:p w:rsidR="00DE34A8" w:rsidRPr="00252B0E" w:rsidRDefault="00DE34A8" w:rsidP="00717197">
      <w:pPr>
        <w:pStyle w:val="NoSpacing"/>
        <w:jc w:val="both"/>
        <w:rPr>
          <w:rFonts w:ascii="Arial" w:hAnsi="Arial" w:cs="Arial"/>
          <w:sz w:val="24"/>
          <w:szCs w:val="24"/>
        </w:rPr>
      </w:pPr>
    </w:p>
    <w:p w:rsidR="002D788B" w:rsidRPr="00252B0E" w:rsidRDefault="00DE34A8" w:rsidP="00717197">
      <w:pPr>
        <w:pStyle w:val="NoSpacing"/>
        <w:jc w:val="both"/>
        <w:rPr>
          <w:rFonts w:ascii="Arial" w:hAnsi="Arial" w:cs="Arial"/>
          <w:sz w:val="24"/>
          <w:szCs w:val="24"/>
        </w:rPr>
      </w:pPr>
      <w:r w:rsidRPr="00252B0E">
        <w:rPr>
          <w:rFonts w:ascii="Arial" w:hAnsi="Arial" w:cs="Arial"/>
          <w:sz w:val="24"/>
          <w:szCs w:val="24"/>
        </w:rPr>
        <w:t xml:space="preserve">This is an individual project which will challenge you to focus your time to researching </w:t>
      </w:r>
      <w:r w:rsidR="00717197" w:rsidRPr="00252B0E">
        <w:rPr>
          <w:rFonts w:ascii="Arial" w:hAnsi="Arial" w:cs="Arial"/>
          <w:sz w:val="24"/>
          <w:szCs w:val="24"/>
        </w:rPr>
        <w:t>and collecting material and data</w:t>
      </w:r>
      <w:r w:rsidRPr="00252B0E">
        <w:rPr>
          <w:rFonts w:ascii="Arial" w:hAnsi="Arial" w:cs="Arial"/>
          <w:sz w:val="24"/>
          <w:szCs w:val="24"/>
        </w:rPr>
        <w:t xml:space="preserve"> in your life that has led you to what you would like to do as a career after graduation.</w:t>
      </w:r>
      <w:r w:rsidR="00717197" w:rsidRPr="00252B0E">
        <w:rPr>
          <w:rFonts w:ascii="Arial" w:hAnsi="Arial" w:cs="Arial"/>
          <w:sz w:val="24"/>
          <w:szCs w:val="24"/>
        </w:rPr>
        <w:t xml:space="preserve"> This mock project will require to propose your project and gather the materials and data you will need in order to put together a finished project. Although the end result would be putting this project together, this is not a requirement. However, your task is to simply have all your research and materials in a portfolio to have prepared for next year.</w:t>
      </w:r>
    </w:p>
    <w:p w:rsidR="00717197" w:rsidRPr="00252B0E" w:rsidRDefault="00717197" w:rsidP="00717197">
      <w:pPr>
        <w:pStyle w:val="NoSpacing"/>
        <w:jc w:val="both"/>
        <w:rPr>
          <w:rFonts w:ascii="Arial" w:hAnsi="Arial" w:cs="Arial"/>
          <w:sz w:val="24"/>
          <w:szCs w:val="24"/>
        </w:rPr>
      </w:pPr>
    </w:p>
    <w:p w:rsidR="00717197" w:rsidRPr="00252B0E" w:rsidRDefault="00701122" w:rsidP="00717197">
      <w:pPr>
        <w:pStyle w:val="NoSpacing"/>
        <w:jc w:val="both"/>
        <w:rPr>
          <w:rFonts w:ascii="Arial" w:hAnsi="Arial" w:cs="Arial"/>
          <w:sz w:val="24"/>
          <w:szCs w:val="24"/>
        </w:rPr>
      </w:pPr>
      <w:r w:rsidRPr="00252B0E">
        <w:rPr>
          <w:rFonts w:ascii="Arial" w:hAnsi="Arial" w:cs="Arial"/>
          <w:sz w:val="24"/>
          <w:szCs w:val="24"/>
        </w:rPr>
        <w:t xml:space="preserve">You will be completing a self-assessment as well as </w:t>
      </w:r>
      <w:r w:rsidR="00536E43">
        <w:rPr>
          <w:rFonts w:ascii="Arial" w:hAnsi="Arial" w:cs="Arial"/>
          <w:sz w:val="24"/>
          <w:szCs w:val="24"/>
        </w:rPr>
        <w:t>presenting to the class your Capstone Proposal idea. A</w:t>
      </w:r>
      <w:r w:rsidRPr="00252B0E">
        <w:rPr>
          <w:rFonts w:ascii="Arial" w:hAnsi="Arial" w:cs="Arial"/>
          <w:sz w:val="24"/>
          <w:szCs w:val="24"/>
        </w:rPr>
        <w:t xml:space="preserve"> reminder that you are not constructing a final product but more presenting to the class what your idea(s) is on what your project may look like using what you have gathered.</w:t>
      </w:r>
    </w:p>
    <w:p w:rsidR="00701122" w:rsidRPr="00252B0E" w:rsidRDefault="00701122" w:rsidP="00717197">
      <w:pPr>
        <w:pStyle w:val="NoSpacing"/>
        <w:jc w:val="both"/>
        <w:rPr>
          <w:rFonts w:ascii="Arial" w:hAnsi="Arial" w:cs="Arial"/>
          <w:sz w:val="24"/>
          <w:szCs w:val="24"/>
        </w:rPr>
      </w:pPr>
    </w:p>
    <w:p w:rsidR="006C7895" w:rsidRDefault="006C7895" w:rsidP="006C7895">
      <w:pPr>
        <w:spacing w:after="0" w:line="240" w:lineRule="auto"/>
        <w:rPr>
          <w:rFonts w:ascii="Arial" w:hAnsi="Arial" w:cs="Arial"/>
          <w:b/>
          <w:sz w:val="24"/>
          <w:szCs w:val="24"/>
        </w:rPr>
      </w:pPr>
    </w:p>
    <w:p w:rsidR="006C7895" w:rsidRPr="00026467" w:rsidRDefault="006C7895" w:rsidP="006C7895">
      <w:pPr>
        <w:spacing w:after="0" w:line="240" w:lineRule="auto"/>
        <w:rPr>
          <w:rFonts w:ascii="Arial" w:eastAsia="Times New Roman" w:hAnsi="Arial" w:cs="Arial"/>
          <w:sz w:val="24"/>
          <w:szCs w:val="24"/>
        </w:rPr>
      </w:pPr>
    </w:p>
    <w:p w:rsidR="006C7895" w:rsidRPr="00026467" w:rsidRDefault="006C7895" w:rsidP="006C7895">
      <w:pPr>
        <w:spacing w:after="0" w:line="240" w:lineRule="auto"/>
        <w:rPr>
          <w:rFonts w:ascii="Arial" w:hAnsi="Arial" w:cs="Arial"/>
          <w:b/>
          <w:sz w:val="24"/>
          <w:szCs w:val="24"/>
        </w:rPr>
      </w:pPr>
      <w:r>
        <w:rPr>
          <w:rFonts w:ascii="Arial" w:hAnsi="Arial" w:cs="Arial"/>
          <w:b/>
          <w:sz w:val="24"/>
          <w:szCs w:val="24"/>
        </w:rPr>
        <w:t xml:space="preserve">Portfolio Project </w:t>
      </w:r>
      <w:r w:rsidRPr="00026467">
        <w:rPr>
          <w:rFonts w:ascii="Arial" w:hAnsi="Arial" w:cs="Arial"/>
          <w:b/>
          <w:sz w:val="24"/>
          <w:szCs w:val="24"/>
        </w:rPr>
        <w:t>Required Sections</w:t>
      </w:r>
    </w:p>
    <w:p w:rsidR="006C7895" w:rsidRPr="00026467" w:rsidRDefault="006C7895" w:rsidP="006C7895">
      <w:pPr>
        <w:spacing w:after="0" w:line="240" w:lineRule="auto"/>
        <w:rPr>
          <w:rFonts w:ascii="Arial" w:hAnsi="Arial" w:cs="Arial"/>
          <w:sz w:val="24"/>
          <w:szCs w:val="24"/>
        </w:rPr>
      </w:pPr>
    </w:p>
    <w:p w:rsidR="006C7895" w:rsidRPr="00B03C2C" w:rsidRDefault="006C7895" w:rsidP="006C7895">
      <w:pPr>
        <w:pStyle w:val="ListParagraph"/>
        <w:numPr>
          <w:ilvl w:val="0"/>
          <w:numId w:val="5"/>
        </w:numPr>
        <w:rPr>
          <w:rFonts w:ascii="Arial" w:hAnsi="Arial" w:cs="Arial"/>
        </w:rPr>
      </w:pPr>
      <w:r w:rsidRPr="00B03C2C">
        <w:rPr>
          <w:rFonts w:ascii="Arial" w:hAnsi="Arial" w:cs="Arial"/>
        </w:rPr>
        <w:t>Title Page</w:t>
      </w:r>
      <w:r w:rsidRPr="00B03C2C">
        <w:rPr>
          <w:rFonts w:ascii="Arial" w:hAnsi="Arial" w:cs="Arial"/>
        </w:rPr>
        <w:tab/>
      </w:r>
      <w:r>
        <w:rPr>
          <w:rFonts w:ascii="Arial" w:hAnsi="Arial" w:cs="Arial"/>
        </w:rPr>
        <w:tab/>
      </w:r>
      <w:r w:rsidRPr="00F80C88">
        <w:rPr>
          <w:rFonts w:ascii="Arial" w:hAnsi="Arial" w:cs="Arial"/>
          <w:sz w:val="18"/>
          <w:szCs w:val="18"/>
        </w:rPr>
        <w:t xml:space="preserve">(Name &amp; block, teacher’s name, course, date, title, </w:t>
      </w:r>
      <w:proofErr w:type="spellStart"/>
      <w:r w:rsidRPr="00F80C88">
        <w:rPr>
          <w:rFonts w:ascii="Arial" w:hAnsi="Arial" w:cs="Arial"/>
          <w:sz w:val="18"/>
          <w:szCs w:val="18"/>
        </w:rPr>
        <w:t>colour</w:t>
      </w:r>
      <w:proofErr w:type="spellEnd"/>
      <w:r w:rsidRPr="00F80C88">
        <w:rPr>
          <w:rFonts w:ascii="Arial" w:hAnsi="Arial" w:cs="Arial"/>
          <w:sz w:val="18"/>
          <w:szCs w:val="18"/>
        </w:rPr>
        <w:t xml:space="preserve"> and some illustrations)</w:t>
      </w:r>
    </w:p>
    <w:p w:rsidR="006C7895" w:rsidRPr="00B03C2C" w:rsidRDefault="006C7895" w:rsidP="006C7895">
      <w:pPr>
        <w:pStyle w:val="ListParagraph"/>
        <w:numPr>
          <w:ilvl w:val="0"/>
          <w:numId w:val="5"/>
        </w:numPr>
        <w:rPr>
          <w:rFonts w:ascii="Arial" w:hAnsi="Arial" w:cs="Arial"/>
        </w:rPr>
      </w:pPr>
      <w:r w:rsidRPr="00B03C2C">
        <w:rPr>
          <w:rFonts w:ascii="Arial" w:hAnsi="Arial" w:cs="Arial"/>
        </w:rPr>
        <w:t>Table of Contents</w:t>
      </w:r>
      <w:r w:rsidRPr="00B03C2C">
        <w:rPr>
          <w:rFonts w:ascii="Arial" w:hAnsi="Arial" w:cs="Arial"/>
        </w:rPr>
        <w:tab/>
      </w:r>
    </w:p>
    <w:p w:rsidR="006C7895" w:rsidRDefault="006C7895" w:rsidP="006C7895">
      <w:pPr>
        <w:pStyle w:val="ListParagraph"/>
        <w:numPr>
          <w:ilvl w:val="0"/>
          <w:numId w:val="5"/>
        </w:numPr>
        <w:rPr>
          <w:rFonts w:ascii="Arial" w:hAnsi="Arial" w:cs="Arial"/>
        </w:rPr>
      </w:pPr>
      <w:r w:rsidRPr="00B03C2C">
        <w:rPr>
          <w:rFonts w:ascii="Arial" w:hAnsi="Arial" w:cs="Arial"/>
        </w:rPr>
        <w:t>Sections A –</w:t>
      </w:r>
      <w:r w:rsidR="00536E43">
        <w:rPr>
          <w:rFonts w:ascii="Arial" w:hAnsi="Arial" w:cs="Arial"/>
        </w:rPr>
        <w:t xml:space="preserve"> G</w:t>
      </w:r>
      <w:r w:rsidRPr="00B03C2C">
        <w:rPr>
          <w:rFonts w:ascii="Arial" w:hAnsi="Arial" w:cs="Arial"/>
        </w:rPr>
        <w:t xml:space="preserve"> </w:t>
      </w:r>
    </w:p>
    <w:p w:rsidR="00917770" w:rsidRDefault="00917770" w:rsidP="00917770">
      <w:pPr>
        <w:pStyle w:val="ListParagraph"/>
        <w:rPr>
          <w:rFonts w:ascii="Arial" w:hAnsi="Arial" w:cs="Arial"/>
        </w:rPr>
      </w:pPr>
    </w:p>
    <w:p w:rsidR="006C7895" w:rsidRDefault="006C7895" w:rsidP="006C7895">
      <w:pPr>
        <w:pStyle w:val="ListParagraph"/>
        <w:rPr>
          <w:rFonts w:ascii="Arial" w:hAnsi="Arial" w:cs="Arial"/>
        </w:rPr>
      </w:pPr>
    </w:p>
    <w:p w:rsidR="006C7895" w:rsidRPr="00536E43" w:rsidRDefault="006C7895" w:rsidP="006C7895">
      <w:pPr>
        <w:pStyle w:val="NoSpacing"/>
        <w:jc w:val="both"/>
        <w:rPr>
          <w:rFonts w:ascii="Arial" w:hAnsi="Arial" w:cs="Arial"/>
          <w:b/>
          <w:sz w:val="24"/>
          <w:szCs w:val="24"/>
        </w:rPr>
      </w:pPr>
      <w:r w:rsidRPr="00536E43">
        <w:rPr>
          <w:rFonts w:ascii="Arial" w:hAnsi="Arial" w:cs="Arial"/>
          <w:b/>
          <w:sz w:val="24"/>
          <w:szCs w:val="24"/>
        </w:rPr>
        <w:t>Marks Breakdown:</w:t>
      </w:r>
    </w:p>
    <w:p w:rsidR="006C7895" w:rsidRPr="00252B0E" w:rsidRDefault="006C7895" w:rsidP="006C7895">
      <w:pPr>
        <w:pStyle w:val="NoSpacing"/>
        <w:jc w:val="both"/>
        <w:rPr>
          <w:rFonts w:ascii="Arial" w:hAnsi="Arial" w:cs="Arial"/>
          <w:sz w:val="24"/>
          <w:szCs w:val="24"/>
        </w:rPr>
      </w:pPr>
    </w:p>
    <w:p w:rsidR="006C7895" w:rsidRPr="00252B0E" w:rsidRDefault="006C7895" w:rsidP="006C7895">
      <w:pPr>
        <w:pStyle w:val="NoSpacing"/>
        <w:jc w:val="both"/>
        <w:rPr>
          <w:rFonts w:ascii="Arial" w:hAnsi="Arial" w:cs="Arial"/>
          <w:sz w:val="24"/>
          <w:szCs w:val="24"/>
        </w:rPr>
      </w:pPr>
      <w:r>
        <w:rPr>
          <w:rFonts w:ascii="Arial" w:hAnsi="Arial" w:cs="Arial"/>
          <w:sz w:val="24"/>
          <w:szCs w:val="24"/>
        </w:rPr>
        <w:tab/>
      </w:r>
      <w:r w:rsidRPr="00252B0E">
        <w:rPr>
          <w:rFonts w:ascii="Arial" w:hAnsi="Arial" w:cs="Arial"/>
          <w:sz w:val="24"/>
          <w:szCs w:val="24"/>
        </w:rPr>
        <w:t>Self-Assessment</w:t>
      </w:r>
      <w:r w:rsidRPr="00252B0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6E43">
        <w:rPr>
          <w:rFonts w:ascii="Arial" w:hAnsi="Arial" w:cs="Arial"/>
          <w:sz w:val="24"/>
          <w:szCs w:val="24"/>
        </w:rPr>
        <w:tab/>
      </w:r>
      <w:r w:rsidRPr="00252B0E">
        <w:rPr>
          <w:rFonts w:ascii="Arial" w:hAnsi="Arial" w:cs="Arial"/>
          <w:sz w:val="24"/>
          <w:szCs w:val="24"/>
        </w:rPr>
        <w:t>____ / 12</w:t>
      </w:r>
    </w:p>
    <w:p w:rsidR="006C7895" w:rsidRPr="00252B0E" w:rsidRDefault="006C7895" w:rsidP="006C7895">
      <w:pPr>
        <w:pStyle w:val="NoSpacing"/>
        <w:jc w:val="both"/>
        <w:rPr>
          <w:rFonts w:ascii="Arial" w:hAnsi="Arial" w:cs="Arial"/>
          <w:sz w:val="24"/>
          <w:szCs w:val="24"/>
        </w:rPr>
      </w:pPr>
      <w:r>
        <w:rPr>
          <w:rFonts w:ascii="Arial" w:hAnsi="Arial" w:cs="Arial"/>
          <w:sz w:val="24"/>
          <w:szCs w:val="24"/>
        </w:rPr>
        <w:tab/>
      </w:r>
      <w:r w:rsidRPr="00252B0E">
        <w:rPr>
          <w:rFonts w:ascii="Arial" w:hAnsi="Arial" w:cs="Arial"/>
          <w:sz w:val="24"/>
          <w:szCs w:val="24"/>
        </w:rPr>
        <w:t>Teacher Assessment</w:t>
      </w:r>
      <w:r w:rsidRPr="00252B0E">
        <w:rPr>
          <w:rFonts w:ascii="Arial" w:hAnsi="Arial" w:cs="Arial"/>
          <w:sz w:val="24"/>
          <w:szCs w:val="24"/>
        </w:rPr>
        <w:tab/>
      </w:r>
      <w:r>
        <w:rPr>
          <w:rFonts w:ascii="Arial" w:hAnsi="Arial" w:cs="Arial"/>
          <w:sz w:val="24"/>
          <w:szCs w:val="24"/>
        </w:rPr>
        <w:tab/>
      </w:r>
      <w:r>
        <w:rPr>
          <w:rFonts w:ascii="Arial" w:hAnsi="Arial" w:cs="Arial"/>
          <w:sz w:val="24"/>
          <w:szCs w:val="24"/>
        </w:rPr>
        <w:tab/>
      </w:r>
      <w:r w:rsidR="00536E43">
        <w:rPr>
          <w:rFonts w:ascii="Arial" w:hAnsi="Arial" w:cs="Arial"/>
          <w:sz w:val="24"/>
          <w:szCs w:val="24"/>
        </w:rPr>
        <w:tab/>
      </w:r>
      <w:r w:rsidRPr="00252B0E">
        <w:rPr>
          <w:rFonts w:ascii="Arial" w:hAnsi="Arial" w:cs="Arial"/>
          <w:sz w:val="24"/>
          <w:szCs w:val="24"/>
        </w:rPr>
        <w:t>____ / 12</w:t>
      </w:r>
    </w:p>
    <w:p w:rsidR="00536E43" w:rsidRDefault="006C7895" w:rsidP="006C7895">
      <w:pPr>
        <w:pStyle w:val="NoSpacing"/>
        <w:jc w:val="both"/>
        <w:rPr>
          <w:rFonts w:ascii="Arial" w:hAnsi="Arial" w:cs="Arial"/>
          <w:sz w:val="24"/>
          <w:szCs w:val="24"/>
        </w:rPr>
      </w:pPr>
      <w:r>
        <w:rPr>
          <w:rFonts w:ascii="Arial" w:hAnsi="Arial" w:cs="Arial"/>
          <w:sz w:val="24"/>
          <w:szCs w:val="24"/>
        </w:rPr>
        <w:tab/>
        <w:t>Portfolio Project</w:t>
      </w:r>
      <w:r w:rsidR="00536E43">
        <w:rPr>
          <w:rFonts w:ascii="Arial" w:hAnsi="Arial" w:cs="Arial"/>
          <w:sz w:val="24"/>
          <w:szCs w:val="24"/>
        </w:rPr>
        <w:t xml:space="preserve"> </w:t>
      </w:r>
      <w:r w:rsidR="00536E43">
        <w:rPr>
          <w:rFonts w:ascii="Arial" w:hAnsi="Arial" w:cs="Arial"/>
          <w:sz w:val="24"/>
          <w:szCs w:val="24"/>
        </w:rPr>
        <w:tab/>
      </w:r>
      <w:r w:rsidR="00536E43">
        <w:rPr>
          <w:rFonts w:ascii="Arial" w:hAnsi="Arial" w:cs="Arial"/>
          <w:sz w:val="24"/>
          <w:szCs w:val="24"/>
        </w:rPr>
        <w:tab/>
      </w:r>
      <w:r w:rsidR="00536E43">
        <w:rPr>
          <w:rFonts w:ascii="Arial" w:hAnsi="Arial" w:cs="Arial"/>
          <w:sz w:val="24"/>
          <w:szCs w:val="24"/>
        </w:rPr>
        <w:tab/>
      </w:r>
      <w:r w:rsidR="00536E43">
        <w:rPr>
          <w:rFonts w:ascii="Arial" w:hAnsi="Arial" w:cs="Arial"/>
          <w:sz w:val="24"/>
          <w:szCs w:val="24"/>
        </w:rPr>
        <w:tab/>
      </w:r>
      <w:r w:rsidR="00536E43">
        <w:rPr>
          <w:rFonts w:ascii="Arial" w:hAnsi="Arial" w:cs="Arial"/>
          <w:sz w:val="24"/>
          <w:szCs w:val="24"/>
        </w:rPr>
        <w:tab/>
        <w:t>____ / 12</w:t>
      </w:r>
    </w:p>
    <w:p w:rsidR="006C7895" w:rsidRDefault="00536E43" w:rsidP="006C7895">
      <w:pPr>
        <w:pStyle w:val="NoSpacing"/>
        <w:jc w:val="both"/>
        <w:rPr>
          <w:rFonts w:ascii="Arial" w:hAnsi="Arial" w:cs="Arial"/>
          <w:sz w:val="24"/>
          <w:szCs w:val="24"/>
        </w:rPr>
      </w:pPr>
      <w:r>
        <w:rPr>
          <w:rFonts w:ascii="Arial" w:hAnsi="Arial" w:cs="Arial"/>
          <w:sz w:val="24"/>
          <w:szCs w:val="24"/>
        </w:rPr>
        <w:tab/>
        <w:t>Proposal</w:t>
      </w:r>
      <w:r w:rsidR="008E4FC8">
        <w:rPr>
          <w:rFonts w:ascii="Arial" w:hAnsi="Arial" w:cs="Arial"/>
          <w:sz w:val="24"/>
          <w:szCs w:val="24"/>
        </w:rPr>
        <w:t xml:space="preserve"> Idea</w:t>
      </w:r>
      <w:r w:rsidR="006C7895">
        <w:rPr>
          <w:rFonts w:ascii="Arial" w:hAnsi="Arial" w:cs="Arial"/>
          <w:sz w:val="24"/>
          <w:szCs w:val="24"/>
        </w:rPr>
        <w:tab/>
      </w:r>
      <w:r w:rsidR="006C7895">
        <w:rPr>
          <w:rFonts w:ascii="Arial" w:hAnsi="Arial" w:cs="Arial"/>
          <w:sz w:val="24"/>
          <w:szCs w:val="24"/>
        </w:rPr>
        <w:tab/>
      </w:r>
      <w:r w:rsidR="006C7895">
        <w:rPr>
          <w:rFonts w:ascii="Arial" w:hAnsi="Arial" w:cs="Arial"/>
          <w:sz w:val="24"/>
          <w:szCs w:val="24"/>
        </w:rPr>
        <w:tab/>
      </w:r>
      <w:r w:rsidR="008E4FC8">
        <w:rPr>
          <w:rFonts w:ascii="Arial" w:hAnsi="Arial" w:cs="Arial"/>
          <w:sz w:val="24"/>
          <w:szCs w:val="24"/>
        </w:rPr>
        <w:tab/>
      </w:r>
      <w:r w:rsidR="008E4FC8">
        <w:rPr>
          <w:rFonts w:ascii="Arial" w:hAnsi="Arial" w:cs="Arial"/>
          <w:sz w:val="24"/>
          <w:szCs w:val="24"/>
        </w:rPr>
        <w:tab/>
      </w:r>
      <w:r w:rsidR="006C7895">
        <w:rPr>
          <w:rFonts w:ascii="Arial" w:hAnsi="Arial" w:cs="Arial"/>
          <w:sz w:val="24"/>
          <w:szCs w:val="24"/>
        </w:rPr>
        <w:t>____ / 12</w:t>
      </w:r>
    </w:p>
    <w:p w:rsidR="006C7895" w:rsidRPr="00252B0E" w:rsidRDefault="006C7895" w:rsidP="006C7895">
      <w:pPr>
        <w:pStyle w:val="NoSpacing"/>
        <w:jc w:val="both"/>
        <w:rPr>
          <w:rFonts w:ascii="Arial" w:hAnsi="Arial" w:cs="Arial"/>
          <w:sz w:val="24"/>
          <w:szCs w:val="24"/>
        </w:rPr>
      </w:pPr>
      <w:r>
        <w:rPr>
          <w:rFonts w:ascii="Arial" w:hAnsi="Arial" w:cs="Arial"/>
          <w:sz w:val="24"/>
          <w:szCs w:val="24"/>
        </w:rPr>
        <w:tab/>
      </w:r>
      <w:r w:rsidRPr="00252B0E">
        <w:rPr>
          <w:rFonts w:ascii="Arial" w:hAnsi="Arial" w:cs="Arial"/>
          <w:sz w:val="24"/>
          <w:szCs w:val="24"/>
        </w:rPr>
        <w:tab/>
      </w:r>
      <w:r w:rsidRPr="00252B0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6E43">
        <w:rPr>
          <w:rFonts w:ascii="Arial" w:hAnsi="Arial" w:cs="Arial"/>
          <w:sz w:val="24"/>
          <w:szCs w:val="24"/>
        </w:rPr>
        <w:tab/>
      </w:r>
      <w:r>
        <w:rPr>
          <w:rFonts w:ascii="Arial" w:hAnsi="Arial" w:cs="Arial"/>
          <w:sz w:val="24"/>
          <w:szCs w:val="24"/>
        </w:rPr>
        <w:t>Total:</w:t>
      </w:r>
      <w:r>
        <w:rPr>
          <w:rFonts w:ascii="Arial" w:hAnsi="Arial" w:cs="Arial"/>
          <w:sz w:val="24"/>
          <w:szCs w:val="24"/>
        </w:rPr>
        <w:tab/>
      </w:r>
      <w:r w:rsidR="00536E43">
        <w:rPr>
          <w:rFonts w:ascii="Arial" w:hAnsi="Arial" w:cs="Arial"/>
          <w:sz w:val="24"/>
          <w:szCs w:val="24"/>
        </w:rPr>
        <w:t>____ / 48</w:t>
      </w:r>
    </w:p>
    <w:p w:rsidR="006C7895" w:rsidRPr="00252B0E" w:rsidRDefault="006C7895" w:rsidP="006C7895">
      <w:pPr>
        <w:pStyle w:val="NoSpacing"/>
        <w:jc w:val="both"/>
        <w:rPr>
          <w:rFonts w:ascii="Arial" w:hAnsi="Arial" w:cs="Arial"/>
          <w:sz w:val="24"/>
          <w:szCs w:val="24"/>
        </w:rPr>
      </w:pPr>
    </w:p>
    <w:p w:rsidR="006C7895" w:rsidRDefault="006C7895" w:rsidP="006C7895">
      <w:pPr>
        <w:pStyle w:val="ListParagraph"/>
        <w:rPr>
          <w:rFonts w:ascii="Arial" w:hAnsi="Arial" w:cs="Arial"/>
        </w:rPr>
      </w:pPr>
    </w:p>
    <w:p w:rsidR="006C7895" w:rsidRDefault="006C7895" w:rsidP="006C7895">
      <w:pPr>
        <w:pStyle w:val="ListParagraph"/>
        <w:rPr>
          <w:rFonts w:ascii="Arial" w:hAnsi="Arial" w:cs="Arial"/>
        </w:rPr>
      </w:pPr>
    </w:p>
    <w:p w:rsidR="006C7895" w:rsidRDefault="006C7895" w:rsidP="006C7895">
      <w:pPr>
        <w:pStyle w:val="ListParagraph"/>
        <w:rPr>
          <w:rFonts w:ascii="Arial" w:hAnsi="Arial" w:cs="Arial"/>
        </w:rPr>
      </w:pPr>
    </w:p>
    <w:p w:rsidR="006C7895" w:rsidRDefault="006C7895" w:rsidP="006C7895">
      <w:pPr>
        <w:pStyle w:val="ListParagraph"/>
        <w:rPr>
          <w:rFonts w:ascii="Arial" w:hAnsi="Arial" w:cs="Arial"/>
        </w:rPr>
      </w:pPr>
    </w:p>
    <w:p w:rsidR="006C7895" w:rsidRDefault="006C7895" w:rsidP="006C7895">
      <w:pPr>
        <w:pStyle w:val="ListParagraph"/>
        <w:rPr>
          <w:rFonts w:ascii="Arial" w:hAnsi="Arial" w:cs="Arial"/>
        </w:rPr>
      </w:pPr>
    </w:p>
    <w:p w:rsidR="006C7895" w:rsidRDefault="006C7895" w:rsidP="006C7895">
      <w:pPr>
        <w:pStyle w:val="ListParagraph"/>
        <w:rPr>
          <w:rFonts w:ascii="Arial" w:hAnsi="Arial" w:cs="Arial"/>
        </w:rPr>
      </w:pPr>
    </w:p>
    <w:p w:rsidR="00E311F0" w:rsidRDefault="00E311F0" w:rsidP="00917770">
      <w:pPr>
        <w:spacing w:after="0" w:line="240" w:lineRule="auto"/>
        <w:jc w:val="center"/>
        <w:rPr>
          <w:rFonts w:ascii="Arial" w:eastAsia="Times New Roman" w:hAnsi="Arial" w:cs="Arial"/>
          <w:sz w:val="24"/>
          <w:szCs w:val="24"/>
          <w:lang w:val="en-US"/>
        </w:rPr>
      </w:pPr>
    </w:p>
    <w:p w:rsidR="00917770" w:rsidRPr="00E311F0" w:rsidRDefault="00917770" w:rsidP="00E311F0">
      <w:pPr>
        <w:spacing w:after="0" w:line="240" w:lineRule="auto"/>
        <w:jc w:val="center"/>
        <w:rPr>
          <w:rFonts w:ascii="Arial" w:hAnsi="Arial" w:cs="Arial"/>
          <w:b/>
          <w:sz w:val="28"/>
          <w:szCs w:val="28"/>
        </w:rPr>
      </w:pPr>
      <w:r w:rsidRPr="00917770">
        <w:rPr>
          <w:rFonts w:ascii="Arial" w:hAnsi="Arial" w:cs="Arial"/>
          <w:b/>
          <w:sz w:val="28"/>
          <w:szCs w:val="28"/>
        </w:rPr>
        <w:lastRenderedPageBreak/>
        <w:t xml:space="preserve">Portfolio Project Required Sections A – G </w:t>
      </w:r>
    </w:p>
    <w:p w:rsidR="006C7895" w:rsidRPr="00B03C2C" w:rsidRDefault="006C7895" w:rsidP="006C7895">
      <w:pPr>
        <w:pStyle w:val="Heading1"/>
        <w:spacing w:before="0" w:line="240" w:lineRule="auto"/>
        <w:rPr>
          <w:rFonts w:ascii="Arial" w:hAnsi="Arial" w:cs="Arial"/>
          <w:color w:val="auto"/>
          <w:sz w:val="24"/>
          <w:szCs w:val="24"/>
          <w:u w:val="single"/>
        </w:rPr>
      </w:pPr>
      <w:r w:rsidRPr="007E6C08">
        <w:rPr>
          <w:rFonts w:ascii="Arial" w:hAnsi="Arial" w:cs="Arial"/>
          <w:b/>
          <w:caps/>
          <w:color w:val="auto"/>
          <w:sz w:val="24"/>
          <w:szCs w:val="24"/>
          <w:u w:val="single"/>
        </w:rPr>
        <w:t>Sec. A</w:t>
      </w:r>
      <w:r>
        <w:rPr>
          <w:rFonts w:ascii="Arial" w:hAnsi="Arial" w:cs="Arial"/>
          <w:color w:val="auto"/>
          <w:sz w:val="24"/>
          <w:szCs w:val="24"/>
          <w:u w:val="single"/>
        </w:rPr>
        <w:t xml:space="preserve"> </w:t>
      </w:r>
      <w:r w:rsidRPr="00B03C2C">
        <w:rPr>
          <w:rFonts w:ascii="Arial" w:hAnsi="Arial" w:cs="Arial"/>
          <w:color w:val="auto"/>
          <w:sz w:val="24"/>
          <w:szCs w:val="24"/>
          <w:u w:val="single"/>
        </w:rPr>
        <w:tab/>
      </w:r>
      <w:r w:rsidRPr="00B03C2C">
        <w:rPr>
          <w:rFonts w:ascii="Arial" w:hAnsi="Arial" w:cs="Arial"/>
          <w:b/>
          <w:color w:val="auto"/>
          <w:sz w:val="24"/>
          <w:szCs w:val="24"/>
          <w:u w:val="single"/>
        </w:rPr>
        <w:t>Core Competencies</w:t>
      </w:r>
    </w:p>
    <w:p w:rsidR="006C7895" w:rsidRDefault="006C7895" w:rsidP="006C7895">
      <w:pPr>
        <w:spacing w:after="0" w:line="240" w:lineRule="auto"/>
        <w:rPr>
          <w:rFonts w:ascii="Arial" w:hAnsi="Arial" w:cs="Arial"/>
          <w:sz w:val="24"/>
          <w:szCs w:val="24"/>
        </w:rPr>
      </w:pPr>
      <w:r w:rsidRPr="00B12A75">
        <w:rPr>
          <w:rFonts w:ascii="Arial" w:hAnsi="Arial" w:cs="Arial"/>
          <w:sz w:val="24"/>
          <w:szCs w:val="24"/>
        </w:rPr>
        <w:t xml:space="preserve">Explain how you have satisfied the core competencies this year. For each of the six core competencies, select any two from each of the core competencies to demonstrate your level of achievement in those areas. Explain using examples from, your experience at LTSS, and your knowledge of world events. </w:t>
      </w:r>
      <w:r w:rsidRPr="00B12A75">
        <w:rPr>
          <w:rFonts w:ascii="Arial" w:hAnsi="Arial" w:cs="Arial"/>
          <w:sz w:val="24"/>
          <w:szCs w:val="24"/>
        </w:rPr>
        <w:tab/>
      </w:r>
    </w:p>
    <w:p w:rsidR="00A36236" w:rsidRPr="00B12A75" w:rsidRDefault="00A36236" w:rsidP="006C7895">
      <w:pPr>
        <w:spacing w:after="0" w:line="240" w:lineRule="auto"/>
        <w:rPr>
          <w:rFonts w:ascii="Arial" w:hAnsi="Arial" w:cs="Arial"/>
          <w:sz w:val="24"/>
          <w:szCs w:val="24"/>
        </w:rPr>
      </w:pPr>
    </w:p>
    <w:p w:rsidR="006C7895" w:rsidRPr="00B12A75" w:rsidRDefault="006C7895" w:rsidP="006C7895">
      <w:pPr>
        <w:spacing w:after="0" w:line="240" w:lineRule="auto"/>
        <w:ind w:left="2160" w:hanging="2160"/>
        <w:rPr>
          <w:rFonts w:ascii="Arial" w:hAnsi="Arial" w:cs="Arial"/>
          <w:sz w:val="24"/>
          <w:szCs w:val="24"/>
        </w:rPr>
      </w:pPr>
      <w:r w:rsidRPr="00B12A75">
        <w:rPr>
          <w:rFonts w:ascii="Arial" w:hAnsi="Arial" w:cs="Arial"/>
          <w:sz w:val="24"/>
          <w:szCs w:val="24"/>
        </w:rPr>
        <w:t>1. Communication</w:t>
      </w:r>
      <w:r w:rsidRPr="00B12A75">
        <w:rPr>
          <w:rFonts w:ascii="Arial" w:hAnsi="Arial" w:cs="Arial"/>
          <w:sz w:val="24"/>
          <w:szCs w:val="24"/>
        </w:rPr>
        <w:tab/>
        <w:t>1.</w:t>
      </w:r>
      <w:r w:rsidRPr="00B12A75">
        <w:rPr>
          <w:rFonts w:ascii="Arial" w:hAnsi="Arial" w:cs="Arial"/>
          <w:sz w:val="24"/>
          <w:szCs w:val="24"/>
        </w:rPr>
        <w:tab/>
        <w:t>Connect and engage with others</w:t>
      </w:r>
    </w:p>
    <w:p w:rsidR="006C7895" w:rsidRPr="00B12A75" w:rsidRDefault="006C7895" w:rsidP="006C7895">
      <w:pPr>
        <w:spacing w:after="0" w:line="240" w:lineRule="auto"/>
        <w:ind w:left="1440" w:firstLine="720"/>
        <w:rPr>
          <w:rFonts w:ascii="Arial" w:hAnsi="Arial" w:cs="Arial"/>
          <w:sz w:val="24"/>
          <w:szCs w:val="24"/>
        </w:rPr>
      </w:pPr>
      <w:r w:rsidRPr="00B12A75">
        <w:rPr>
          <w:rFonts w:ascii="Arial" w:hAnsi="Arial" w:cs="Arial"/>
          <w:sz w:val="24"/>
          <w:szCs w:val="24"/>
        </w:rPr>
        <w:t>2.</w:t>
      </w:r>
      <w:r w:rsidRPr="00B12A75">
        <w:rPr>
          <w:rFonts w:ascii="Arial" w:hAnsi="Arial" w:cs="Arial"/>
          <w:sz w:val="24"/>
          <w:szCs w:val="24"/>
        </w:rPr>
        <w:tab/>
        <w:t>Acquire interpret, and present information</w:t>
      </w:r>
    </w:p>
    <w:p w:rsidR="006C7895" w:rsidRPr="00B12A75" w:rsidRDefault="006C7895" w:rsidP="006C7895">
      <w:pPr>
        <w:spacing w:after="0" w:line="240" w:lineRule="auto"/>
        <w:ind w:left="2160"/>
        <w:rPr>
          <w:rFonts w:ascii="Arial" w:hAnsi="Arial" w:cs="Arial"/>
          <w:sz w:val="24"/>
          <w:szCs w:val="24"/>
        </w:rPr>
      </w:pPr>
      <w:r w:rsidRPr="00B12A75">
        <w:rPr>
          <w:rFonts w:ascii="Arial" w:hAnsi="Arial" w:cs="Arial"/>
          <w:sz w:val="24"/>
          <w:szCs w:val="24"/>
        </w:rPr>
        <w:t>3.</w:t>
      </w:r>
      <w:r w:rsidRPr="00B12A75">
        <w:rPr>
          <w:rFonts w:ascii="Arial" w:hAnsi="Arial" w:cs="Arial"/>
          <w:sz w:val="24"/>
          <w:szCs w:val="24"/>
        </w:rPr>
        <w:tab/>
        <w:t>Collaborate to plan, carry out, and review constructions &amp; activities</w:t>
      </w:r>
    </w:p>
    <w:p w:rsidR="006C7895" w:rsidRPr="00B12A75" w:rsidRDefault="006C7895" w:rsidP="006C7895">
      <w:pPr>
        <w:spacing w:after="0" w:line="240" w:lineRule="auto"/>
        <w:ind w:left="2160"/>
        <w:rPr>
          <w:rFonts w:ascii="Arial" w:hAnsi="Arial" w:cs="Arial"/>
          <w:sz w:val="24"/>
          <w:szCs w:val="24"/>
        </w:rPr>
      </w:pPr>
      <w:r w:rsidRPr="00B12A75">
        <w:rPr>
          <w:rFonts w:ascii="Arial" w:hAnsi="Arial" w:cs="Arial"/>
          <w:sz w:val="24"/>
          <w:szCs w:val="24"/>
        </w:rPr>
        <w:t>4.</w:t>
      </w:r>
      <w:r w:rsidRPr="00B12A75">
        <w:rPr>
          <w:rFonts w:ascii="Arial" w:hAnsi="Arial" w:cs="Arial"/>
          <w:sz w:val="24"/>
          <w:szCs w:val="24"/>
        </w:rPr>
        <w:tab/>
        <w:t>Explain or recount and reflect on experiences and accomplishments</w:t>
      </w:r>
    </w:p>
    <w:p w:rsidR="006C7895" w:rsidRPr="00B12A75" w:rsidRDefault="006C7895" w:rsidP="006C7895">
      <w:pPr>
        <w:spacing w:after="0" w:line="240" w:lineRule="auto"/>
        <w:rPr>
          <w:rFonts w:ascii="Arial" w:hAnsi="Arial" w:cs="Arial"/>
          <w:sz w:val="24"/>
          <w:szCs w:val="24"/>
        </w:rPr>
      </w:pP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2. Creative Thinking</w:t>
      </w:r>
      <w:r w:rsidRPr="00B12A75">
        <w:rPr>
          <w:rFonts w:ascii="Arial" w:hAnsi="Arial" w:cs="Arial"/>
          <w:sz w:val="24"/>
          <w:szCs w:val="24"/>
        </w:rPr>
        <w:tab/>
        <w:t>1.</w:t>
      </w:r>
      <w:r w:rsidRPr="00B12A75">
        <w:rPr>
          <w:rFonts w:ascii="Arial" w:hAnsi="Arial" w:cs="Arial"/>
          <w:sz w:val="24"/>
          <w:szCs w:val="24"/>
        </w:rPr>
        <w:tab/>
        <w:t>Novelty and value</w:t>
      </w:r>
    </w:p>
    <w:p w:rsidR="006C7895" w:rsidRPr="00B12A75" w:rsidRDefault="006C7895" w:rsidP="006C7895">
      <w:pPr>
        <w:spacing w:after="0" w:line="240" w:lineRule="auto"/>
        <w:ind w:left="1440" w:firstLine="720"/>
        <w:rPr>
          <w:rFonts w:ascii="Arial" w:hAnsi="Arial" w:cs="Arial"/>
          <w:sz w:val="24"/>
          <w:szCs w:val="24"/>
        </w:rPr>
      </w:pPr>
      <w:r w:rsidRPr="00B12A75">
        <w:rPr>
          <w:rFonts w:ascii="Arial" w:hAnsi="Arial" w:cs="Arial"/>
          <w:sz w:val="24"/>
          <w:szCs w:val="24"/>
        </w:rPr>
        <w:t>2.</w:t>
      </w:r>
      <w:r w:rsidRPr="00B12A75">
        <w:rPr>
          <w:rFonts w:ascii="Arial" w:hAnsi="Arial" w:cs="Arial"/>
          <w:sz w:val="24"/>
          <w:szCs w:val="24"/>
        </w:rPr>
        <w:tab/>
        <w:t>Generating ideas</w:t>
      </w:r>
    </w:p>
    <w:p w:rsidR="006C7895" w:rsidRPr="00B12A75" w:rsidRDefault="006C7895" w:rsidP="006C7895">
      <w:pPr>
        <w:spacing w:after="0" w:line="240" w:lineRule="auto"/>
        <w:ind w:left="1440" w:firstLine="720"/>
        <w:rPr>
          <w:rFonts w:ascii="Arial" w:hAnsi="Arial" w:cs="Arial"/>
          <w:sz w:val="24"/>
          <w:szCs w:val="24"/>
        </w:rPr>
      </w:pPr>
      <w:r w:rsidRPr="00B12A75">
        <w:rPr>
          <w:rFonts w:ascii="Arial" w:hAnsi="Arial" w:cs="Arial"/>
          <w:sz w:val="24"/>
          <w:szCs w:val="24"/>
        </w:rPr>
        <w:t>3.</w:t>
      </w:r>
      <w:r w:rsidRPr="00B12A75">
        <w:rPr>
          <w:rFonts w:ascii="Arial" w:hAnsi="Arial" w:cs="Arial"/>
          <w:sz w:val="24"/>
          <w:szCs w:val="24"/>
        </w:rPr>
        <w:tab/>
        <w:t>Developing ideas</w:t>
      </w:r>
      <w:r w:rsidRPr="00B12A75">
        <w:rPr>
          <w:rFonts w:ascii="Arial" w:hAnsi="Arial" w:cs="Arial"/>
          <w:sz w:val="24"/>
          <w:szCs w:val="24"/>
        </w:rPr>
        <w:tab/>
      </w:r>
    </w:p>
    <w:p w:rsidR="006C7895" w:rsidRPr="00B12A75" w:rsidRDefault="006C7895" w:rsidP="006C7895">
      <w:pPr>
        <w:spacing w:after="0" w:line="240" w:lineRule="auto"/>
        <w:rPr>
          <w:rFonts w:ascii="Arial" w:hAnsi="Arial" w:cs="Arial"/>
          <w:sz w:val="24"/>
          <w:szCs w:val="24"/>
        </w:rPr>
      </w:pP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3. Critical Thinking</w:t>
      </w:r>
      <w:r w:rsidRPr="00B12A75">
        <w:rPr>
          <w:rFonts w:ascii="Arial" w:hAnsi="Arial" w:cs="Arial"/>
          <w:sz w:val="24"/>
          <w:szCs w:val="24"/>
        </w:rPr>
        <w:tab/>
        <w:t>1.</w:t>
      </w:r>
      <w:r w:rsidRPr="00B12A75">
        <w:rPr>
          <w:rFonts w:ascii="Arial" w:hAnsi="Arial" w:cs="Arial"/>
          <w:sz w:val="24"/>
          <w:szCs w:val="24"/>
        </w:rPr>
        <w:tab/>
        <w:t>Analyze and critique</w:t>
      </w:r>
    </w:p>
    <w:p w:rsidR="006C7895" w:rsidRPr="00B12A75" w:rsidRDefault="006C7895" w:rsidP="006C7895">
      <w:pPr>
        <w:spacing w:after="0" w:line="240" w:lineRule="auto"/>
        <w:ind w:left="1440" w:firstLine="720"/>
        <w:rPr>
          <w:rFonts w:ascii="Arial" w:hAnsi="Arial" w:cs="Arial"/>
          <w:sz w:val="24"/>
          <w:szCs w:val="24"/>
        </w:rPr>
      </w:pPr>
      <w:r w:rsidRPr="00B12A75">
        <w:rPr>
          <w:rFonts w:ascii="Arial" w:hAnsi="Arial" w:cs="Arial"/>
          <w:sz w:val="24"/>
          <w:szCs w:val="24"/>
        </w:rPr>
        <w:t xml:space="preserve">2. </w:t>
      </w:r>
      <w:r w:rsidRPr="00B12A75">
        <w:rPr>
          <w:rFonts w:ascii="Arial" w:hAnsi="Arial" w:cs="Arial"/>
          <w:sz w:val="24"/>
          <w:szCs w:val="24"/>
        </w:rPr>
        <w:tab/>
        <w:t>Question and investigate</w:t>
      </w:r>
    </w:p>
    <w:p w:rsidR="006C7895" w:rsidRPr="00B12A75" w:rsidRDefault="006C7895" w:rsidP="006C7895">
      <w:pPr>
        <w:spacing w:after="0" w:line="240" w:lineRule="auto"/>
        <w:ind w:left="2160"/>
        <w:rPr>
          <w:rFonts w:ascii="Arial" w:hAnsi="Arial" w:cs="Arial"/>
          <w:sz w:val="24"/>
          <w:szCs w:val="24"/>
        </w:rPr>
      </w:pPr>
      <w:r w:rsidRPr="00B12A75">
        <w:rPr>
          <w:rFonts w:ascii="Arial" w:hAnsi="Arial" w:cs="Arial"/>
          <w:sz w:val="24"/>
          <w:szCs w:val="24"/>
        </w:rPr>
        <w:t xml:space="preserve">3. </w:t>
      </w:r>
      <w:r w:rsidRPr="00B12A75">
        <w:rPr>
          <w:rFonts w:ascii="Arial" w:hAnsi="Arial" w:cs="Arial"/>
          <w:sz w:val="24"/>
          <w:szCs w:val="24"/>
        </w:rPr>
        <w:tab/>
        <w:t>Develop and design</w:t>
      </w:r>
    </w:p>
    <w:p w:rsidR="006C7895" w:rsidRPr="00B12A75" w:rsidRDefault="006C7895" w:rsidP="006C7895">
      <w:pPr>
        <w:spacing w:after="0" w:line="240" w:lineRule="auto"/>
        <w:rPr>
          <w:rFonts w:ascii="Arial" w:hAnsi="Arial" w:cs="Arial"/>
          <w:sz w:val="24"/>
          <w:szCs w:val="24"/>
        </w:rPr>
      </w:pP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4. Positive Personal and Cultural Identity</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1.</w:t>
      </w:r>
      <w:r w:rsidRPr="00B12A75">
        <w:rPr>
          <w:rFonts w:ascii="Arial" w:hAnsi="Arial" w:cs="Arial"/>
          <w:sz w:val="24"/>
          <w:szCs w:val="24"/>
        </w:rPr>
        <w:tab/>
        <w:t>Relationship and cultural contents</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2.</w:t>
      </w:r>
      <w:r w:rsidRPr="00B12A75">
        <w:rPr>
          <w:rFonts w:ascii="Arial" w:hAnsi="Arial" w:cs="Arial"/>
          <w:sz w:val="24"/>
          <w:szCs w:val="24"/>
        </w:rPr>
        <w:tab/>
        <w:t>Personal values and choice</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3.</w:t>
      </w:r>
      <w:r w:rsidRPr="00B12A75">
        <w:rPr>
          <w:rFonts w:ascii="Arial" w:hAnsi="Arial" w:cs="Arial"/>
          <w:sz w:val="24"/>
          <w:szCs w:val="24"/>
        </w:rPr>
        <w:tab/>
        <w:t>Personal strengths and abilities</w:t>
      </w:r>
    </w:p>
    <w:p w:rsidR="006C7895" w:rsidRPr="00B12A75" w:rsidRDefault="006C7895" w:rsidP="006C7895">
      <w:pPr>
        <w:spacing w:after="0" w:line="240" w:lineRule="auto"/>
        <w:rPr>
          <w:rFonts w:ascii="Arial" w:hAnsi="Arial" w:cs="Arial"/>
          <w:sz w:val="24"/>
          <w:szCs w:val="24"/>
        </w:rPr>
      </w:pP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5. Personal Awareness and Responsibility</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1.</w:t>
      </w:r>
      <w:r w:rsidRPr="00B12A75">
        <w:rPr>
          <w:rFonts w:ascii="Arial" w:hAnsi="Arial" w:cs="Arial"/>
          <w:sz w:val="24"/>
          <w:szCs w:val="24"/>
        </w:rPr>
        <w:tab/>
        <w:t>Self-determination</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2.</w:t>
      </w:r>
      <w:r w:rsidRPr="00B12A75">
        <w:rPr>
          <w:rFonts w:ascii="Arial" w:hAnsi="Arial" w:cs="Arial"/>
          <w:sz w:val="24"/>
          <w:szCs w:val="24"/>
        </w:rPr>
        <w:tab/>
        <w:t>Self-regulation</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3.</w:t>
      </w:r>
      <w:r w:rsidRPr="00B12A75">
        <w:rPr>
          <w:rFonts w:ascii="Arial" w:hAnsi="Arial" w:cs="Arial"/>
          <w:sz w:val="24"/>
          <w:szCs w:val="24"/>
        </w:rPr>
        <w:tab/>
        <w:t>Well-being</w:t>
      </w:r>
    </w:p>
    <w:p w:rsidR="006C7895" w:rsidRPr="00B12A75" w:rsidRDefault="006C7895" w:rsidP="006C7895">
      <w:pPr>
        <w:spacing w:after="0" w:line="240" w:lineRule="auto"/>
        <w:rPr>
          <w:rFonts w:ascii="Arial" w:hAnsi="Arial" w:cs="Arial"/>
          <w:sz w:val="24"/>
          <w:szCs w:val="24"/>
        </w:rPr>
      </w:pP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6. Social Responsibility</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1.</w:t>
      </w:r>
      <w:r w:rsidRPr="00B12A75">
        <w:rPr>
          <w:rFonts w:ascii="Arial" w:hAnsi="Arial" w:cs="Arial"/>
          <w:sz w:val="24"/>
          <w:szCs w:val="24"/>
        </w:rPr>
        <w:tab/>
        <w:t>Contributing to community and caring for the environment</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2.</w:t>
      </w:r>
      <w:r w:rsidRPr="00B12A75">
        <w:rPr>
          <w:rFonts w:ascii="Arial" w:hAnsi="Arial" w:cs="Arial"/>
          <w:sz w:val="24"/>
          <w:szCs w:val="24"/>
        </w:rPr>
        <w:tab/>
        <w:t>Solving problems in peaceful ways</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3.</w:t>
      </w:r>
      <w:r w:rsidRPr="00B12A75">
        <w:rPr>
          <w:rFonts w:ascii="Arial" w:hAnsi="Arial" w:cs="Arial"/>
          <w:sz w:val="24"/>
          <w:szCs w:val="24"/>
        </w:rPr>
        <w:tab/>
        <w:t>Valuing diversity</w:t>
      </w:r>
    </w:p>
    <w:p w:rsidR="006C7895" w:rsidRPr="00B12A75" w:rsidRDefault="006C7895" w:rsidP="006C7895">
      <w:pPr>
        <w:spacing w:after="0" w:line="240" w:lineRule="auto"/>
        <w:rPr>
          <w:rFonts w:ascii="Arial" w:hAnsi="Arial" w:cs="Arial"/>
          <w:sz w:val="24"/>
          <w:szCs w:val="24"/>
        </w:rPr>
      </w:pPr>
      <w:r w:rsidRPr="00B12A75">
        <w:rPr>
          <w:rFonts w:ascii="Arial" w:hAnsi="Arial" w:cs="Arial"/>
          <w:sz w:val="24"/>
          <w:szCs w:val="24"/>
        </w:rPr>
        <w:tab/>
      </w:r>
      <w:r w:rsidRPr="00B12A75">
        <w:rPr>
          <w:rFonts w:ascii="Arial" w:hAnsi="Arial" w:cs="Arial"/>
          <w:sz w:val="24"/>
          <w:szCs w:val="24"/>
        </w:rPr>
        <w:tab/>
      </w:r>
      <w:r w:rsidRPr="00B12A75">
        <w:rPr>
          <w:rFonts w:ascii="Arial" w:hAnsi="Arial" w:cs="Arial"/>
          <w:sz w:val="24"/>
          <w:szCs w:val="24"/>
        </w:rPr>
        <w:tab/>
        <w:t>4.</w:t>
      </w:r>
      <w:r w:rsidRPr="00B12A75">
        <w:rPr>
          <w:rFonts w:ascii="Arial" w:hAnsi="Arial" w:cs="Arial"/>
          <w:sz w:val="24"/>
          <w:szCs w:val="24"/>
        </w:rPr>
        <w:tab/>
        <w:t>Building relationships</w:t>
      </w:r>
    </w:p>
    <w:p w:rsidR="006C7895" w:rsidRPr="00B12A75" w:rsidRDefault="006C7895" w:rsidP="006C7895">
      <w:pPr>
        <w:spacing w:after="0" w:line="240" w:lineRule="auto"/>
        <w:rPr>
          <w:rFonts w:ascii="Arial" w:hAnsi="Arial" w:cs="Arial"/>
          <w:sz w:val="24"/>
          <w:szCs w:val="24"/>
        </w:rPr>
      </w:pPr>
    </w:p>
    <w:p w:rsidR="006C7895" w:rsidRDefault="006C7895" w:rsidP="006C7895">
      <w:pPr>
        <w:spacing w:after="0" w:line="240" w:lineRule="auto"/>
        <w:rPr>
          <w:rFonts w:ascii="Arial" w:hAnsi="Arial" w:cs="Arial"/>
          <w:b/>
          <w:sz w:val="24"/>
          <w:szCs w:val="24"/>
          <w:u w:val="single"/>
        </w:rPr>
      </w:pPr>
      <w:r>
        <w:rPr>
          <w:rFonts w:ascii="Arial" w:hAnsi="Arial" w:cs="Arial"/>
          <w:b/>
          <w:sz w:val="24"/>
          <w:szCs w:val="24"/>
          <w:u w:val="single"/>
        </w:rPr>
        <w:t>SEC. B</w:t>
      </w:r>
      <w:r w:rsidRPr="00B03C2C">
        <w:rPr>
          <w:rFonts w:ascii="Arial" w:hAnsi="Arial" w:cs="Arial"/>
          <w:b/>
          <w:sz w:val="24"/>
          <w:szCs w:val="24"/>
          <w:u w:val="single"/>
        </w:rPr>
        <w:tab/>
        <w:t xml:space="preserve">Write a summary review of Career Education Life 10 course </w:t>
      </w:r>
    </w:p>
    <w:p w:rsidR="006C7895" w:rsidRPr="00026467" w:rsidRDefault="006C7895" w:rsidP="006C7895">
      <w:pPr>
        <w:spacing w:after="0" w:line="240" w:lineRule="auto"/>
        <w:rPr>
          <w:rFonts w:ascii="Arial" w:hAnsi="Arial" w:cs="Arial"/>
          <w:b/>
          <w:sz w:val="24"/>
          <w:szCs w:val="24"/>
        </w:rPr>
      </w:pPr>
    </w:p>
    <w:p w:rsidR="006C7895" w:rsidRPr="00B03C2C" w:rsidRDefault="006C7895" w:rsidP="006C7895">
      <w:pPr>
        <w:spacing w:after="0" w:line="240" w:lineRule="auto"/>
        <w:rPr>
          <w:rFonts w:ascii="Arial" w:hAnsi="Arial" w:cs="Arial"/>
          <w:b/>
          <w:sz w:val="24"/>
          <w:szCs w:val="24"/>
          <w:u w:val="single"/>
        </w:rPr>
      </w:pPr>
      <w:r>
        <w:rPr>
          <w:rFonts w:ascii="Arial" w:hAnsi="Arial" w:cs="Arial"/>
          <w:b/>
          <w:sz w:val="24"/>
          <w:szCs w:val="24"/>
          <w:u w:val="single"/>
        </w:rPr>
        <w:t xml:space="preserve">SEC. </w:t>
      </w:r>
      <w:r w:rsidRPr="00B03C2C">
        <w:rPr>
          <w:rFonts w:ascii="Arial" w:hAnsi="Arial" w:cs="Arial"/>
          <w:b/>
          <w:sz w:val="24"/>
          <w:szCs w:val="24"/>
          <w:u w:val="single"/>
        </w:rPr>
        <w:t xml:space="preserve">C </w:t>
      </w:r>
      <w:r w:rsidRPr="00B03C2C">
        <w:rPr>
          <w:rFonts w:ascii="Arial" w:hAnsi="Arial" w:cs="Arial"/>
          <w:b/>
          <w:sz w:val="24"/>
          <w:szCs w:val="24"/>
          <w:u w:val="single"/>
        </w:rPr>
        <w:tab/>
      </w:r>
      <w:r>
        <w:rPr>
          <w:rFonts w:ascii="Arial" w:hAnsi="Arial" w:cs="Arial"/>
          <w:b/>
          <w:sz w:val="24"/>
          <w:szCs w:val="24"/>
          <w:u w:val="single"/>
        </w:rPr>
        <w:t xml:space="preserve">Personal Development - Personal Interests </w:t>
      </w:r>
      <w:r w:rsidRPr="00B03C2C">
        <w:rPr>
          <w:rFonts w:ascii="Arial" w:hAnsi="Arial" w:cs="Arial"/>
          <w:sz w:val="24"/>
          <w:szCs w:val="24"/>
          <w:u w:val="single"/>
        </w:rPr>
        <w:t xml:space="preserve"> </w:t>
      </w:r>
    </w:p>
    <w:p w:rsidR="006C7895" w:rsidRPr="00026467" w:rsidRDefault="006C7895" w:rsidP="006C7895">
      <w:pPr>
        <w:spacing w:after="0" w:line="240" w:lineRule="auto"/>
        <w:rPr>
          <w:rFonts w:ascii="Arial" w:hAnsi="Arial" w:cs="Arial"/>
          <w:sz w:val="24"/>
          <w:szCs w:val="24"/>
        </w:rPr>
      </w:pPr>
    </w:p>
    <w:p w:rsidR="006C7895" w:rsidRPr="00026467" w:rsidRDefault="006C7895" w:rsidP="006C7895">
      <w:pPr>
        <w:spacing w:after="0" w:line="240" w:lineRule="auto"/>
        <w:ind w:left="720"/>
        <w:rPr>
          <w:rFonts w:ascii="Arial" w:hAnsi="Arial" w:cs="Arial"/>
          <w:sz w:val="24"/>
          <w:szCs w:val="24"/>
        </w:rPr>
      </w:pPr>
      <w:r>
        <w:rPr>
          <w:rFonts w:ascii="Arial" w:hAnsi="Arial" w:cs="Arial"/>
          <w:sz w:val="24"/>
          <w:szCs w:val="24"/>
        </w:rPr>
        <w:t xml:space="preserve">1. </w:t>
      </w:r>
      <w:r w:rsidRPr="00026467">
        <w:rPr>
          <w:rFonts w:ascii="Arial" w:hAnsi="Arial" w:cs="Arial"/>
          <w:sz w:val="24"/>
          <w:szCs w:val="24"/>
        </w:rPr>
        <w:t xml:space="preserve">Select 3 </w:t>
      </w:r>
      <w:r>
        <w:rPr>
          <w:rFonts w:ascii="Arial" w:hAnsi="Arial" w:cs="Arial"/>
          <w:sz w:val="24"/>
          <w:szCs w:val="24"/>
        </w:rPr>
        <w:t xml:space="preserve">different </w:t>
      </w:r>
      <w:r w:rsidRPr="00026467">
        <w:rPr>
          <w:rFonts w:ascii="Arial" w:hAnsi="Arial" w:cs="Arial"/>
          <w:sz w:val="24"/>
          <w:szCs w:val="24"/>
        </w:rPr>
        <w:t xml:space="preserve">authors (from articles) whose values you like/admire/don’t hate. </w:t>
      </w:r>
    </w:p>
    <w:p w:rsidR="006C7895" w:rsidRPr="00026467" w:rsidRDefault="006C7895" w:rsidP="006C7895">
      <w:pPr>
        <w:spacing w:after="0" w:line="240" w:lineRule="auto"/>
        <w:ind w:left="720"/>
        <w:rPr>
          <w:rFonts w:ascii="Arial" w:hAnsi="Arial" w:cs="Arial"/>
          <w:sz w:val="24"/>
          <w:szCs w:val="24"/>
        </w:rPr>
      </w:pPr>
      <w:r>
        <w:rPr>
          <w:rFonts w:ascii="Arial" w:hAnsi="Arial" w:cs="Arial"/>
          <w:sz w:val="24"/>
          <w:szCs w:val="24"/>
        </w:rPr>
        <w:t xml:space="preserve">2. </w:t>
      </w:r>
      <w:r w:rsidRPr="00026467">
        <w:rPr>
          <w:rFonts w:ascii="Arial" w:hAnsi="Arial" w:cs="Arial"/>
          <w:sz w:val="24"/>
          <w:szCs w:val="24"/>
        </w:rPr>
        <w:t xml:space="preserve">Read one article. </w:t>
      </w:r>
    </w:p>
    <w:p w:rsidR="006C7895" w:rsidRDefault="006C7895" w:rsidP="006C7895">
      <w:pPr>
        <w:spacing w:after="0" w:line="240" w:lineRule="auto"/>
        <w:ind w:firstLine="720"/>
        <w:rPr>
          <w:rFonts w:ascii="Arial" w:hAnsi="Arial" w:cs="Arial"/>
          <w:sz w:val="24"/>
          <w:szCs w:val="24"/>
        </w:rPr>
      </w:pPr>
      <w:r>
        <w:rPr>
          <w:rFonts w:ascii="Arial" w:hAnsi="Arial" w:cs="Arial"/>
          <w:sz w:val="24"/>
          <w:szCs w:val="24"/>
        </w:rPr>
        <w:t>3. For each article provide the following written summary:</w:t>
      </w:r>
    </w:p>
    <w:p w:rsidR="006C7895" w:rsidRDefault="006C7895" w:rsidP="006C7895">
      <w:pPr>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1. Author</w:t>
      </w:r>
      <w:r w:rsidR="00917770">
        <w:rPr>
          <w:rFonts w:ascii="Arial" w:hAnsi="Arial" w:cs="Arial"/>
          <w:sz w:val="24"/>
          <w:szCs w:val="24"/>
        </w:rPr>
        <w:t xml:space="preserve"> and </w:t>
      </w:r>
      <w:r>
        <w:rPr>
          <w:rFonts w:ascii="Arial" w:hAnsi="Arial" w:cs="Arial"/>
          <w:sz w:val="24"/>
          <w:szCs w:val="24"/>
        </w:rPr>
        <w:t>Title</w:t>
      </w:r>
      <w:r w:rsidR="00917770">
        <w:rPr>
          <w:rFonts w:ascii="Arial" w:hAnsi="Arial" w:cs="Arial"/>
          <w:sz w:val="24"/>
          <w:szCs w:val="24"/>
        </w:rPr>
        <w:t xml:space="preserve"> of Article </w:t>
      </w:r>
    </w:p>
    <w:p w:rsidR="006C7895" w:rsidRPr="00026467" w:rsidRDefault="006C7895" w:rsidP="006C7895">
      <w:pPr>
        <w:spacing w:after="0" w:line="240" w:lineRule="auto"/>
        <w:ind w:firstLine="720"/>
        <w:rPr>
          <w:rFonts w:ascii="Arial" w:hAnsi="Arial" w:cs="Arial"/>
          <w:sz w:val="24"/>
          <w:szCs w:val="24"/>
        </w:rPr>
      </w:pPr>
      <w:r>
        <w:rPr>
          <w:rFonts w:ascii="Arial" w:hAnsi="Arial" w:cs="Arial"/>
          <w:sz w:val="24"/>
          <w:szCs w:val="24"/>
        </w:rPr>
        <w:tab/>
      </w:r>
      <w:r w:rsidR="00917770">
        <w:rPr>
          <w:rFonts w:ascii="Arial" w:hAnsi="Arial" w:cs="Arial"/>
          <w:sz w:val="24"/>
          <w:szCs w:val="24"/>
        </w:rPr>
        <w:tab/>
        <w:t>2</w:t>
      </w:r>
      <w:r>
        <w:rPr>
          <w:rFonts w:ascii="Arial" w:hAnsi="Arial" w:cs="Arial"/>
          <w:sz w:val="24"/>
          <w:szCs w:val="24"/>
        </w:rPr>
        <w:t>. S</w:t>
      </w:r>
      <w:r w:rsidRPr="00026467">
        <w:rPr>
          <w:rFonts w:ascii="Arial" w:hAnsi="Arial" w:cs="Arial"/>
          <w:sz w:val="24"/>
          <w:szCs w:val="24"/>
        </w:rPr>
        <w:t xml:space="preserve">ummarize the main points. </w:t>
      </w:r>
    </w:p>
    <w:p w:rsidR="006C7895" w:rsidRDefault="006C7895" w:rsidP="006C7895">
      <w:pPr>
        <w:spacing w:after="0" w:line="240" w:lineRule="auto"/>
        <w:ind w:firstLine="720"/>
        <w:rPr>
          <w:rFonts w:ascii="Arial" w:hAnsi="Arial" w:cs="Arial"/>
          <w:sz w:val="24"/>
          <w:szCs w:val="24"/>
        </w:rPr>
      </w:pPr>
      <w:r>
        <w:rPr>
          <w:rFonts w:ascii="Arial" w:hAnsi="Arial" w:cs="Arial"/>
          <w:sz w:val="24"/>
          <w:szCs w:val="24"/>
        </w:rPr>
        <w:tab/>
      </w:r>
      <w:r w:rsidR="00917770">
        <w:rPr>
          <w:rFonts w:ascii="Arial" w:hAnsi="Arial" w:cs="Arial"/>
          <w:sz w:val="24"/>
          <w:szCs w:val="24"/>
        </w:rPr>
        <w:tab/>
        <w:t>3</w:t>
      </w:r>
      <w:r>
        <w:rPr>
          <w:rFonts w:ascii="Arial" w:hAnsi="Arial" w:cs="Arial"/>
          <w:sz w:val="24"/>
          <w:szCs w:val="24"/>
        </w:rPr>
        <w:t xml:space="preserve">. </w:t>
      </w:r>
      <w:r w:rsidR="00917770">
        <w:rPr>
          <w:rFonts w:ascii="Arial" w:hAnsi="Arial" w:cs="Arial"/>
          <w:sz w:val="24"/>
          <w:szCs w:val="24"/>
        </w:rPr>
        <w:t>Your o</w:t>
      </w:r>
      <w:r>
        <w:rPr>
          <w:rFonts w:ascii="Arial" w:hAnsi="Arial" w:cs="Arial"/>
          <w:sz w:val="24"/>
          <w:szCs w:val="24"/>
        </w:rPr>
        <w:t>pinion of these main points.</w:t>
      </w:r>
    </w:p>
    <w:p w:rsidR="006C7895" w:rsidRPr="006C7895" w:rsidRDefault="006C7895" w:rsidP="006C7895">
      <w:pPr>
        <w:spacing w:after="0" w:line="240" w:lineRule="auto"/>
        <w:rPr>
          <w:rFonts w:ascii="Arial" w:hAnsi="Arial" w:cs="Arial"/>
          <w:sz w:val="24"/>
          <w:szCs w:val="24"/>
        </w:rPr>
      </w:pPr>
      <w:r>
        <w:rPr>
          <w:rFonts w:ascii="Arial" w:hAnsi="Arial" w:cs="Arial"/>
          <w:b/>
          <w:sz w:val="24"/>
          <w:szCs w:val="24"/>
          <w:u w:val="single"/>
        </w:rPr>
        <w:lastRenderedPageBreak/>
        <w:t xml:space="preserve">SEC. </w:t>
      </w:r>
      <w:r w:rsidRPr="00B03C2C">
        <w:rPr>
          <w:rFonts w:ascii="Arial" w:hAnsi="Arial" w:cs="Arial"/>
          <w:b/>
          <w:sz w:val="24"/>
          <w:szCs w:val="24"/>
          <w:u w:val="single"/>
        </w:rPr>
        <w:t xml:space="preserve">D </w:t>
      </w:r>
      <w:r w:rsidRPr="00B03C2C">
        <w:rPr>
          <w:rFonts w:ascii="Arial" w:hAnsi="Arial" w:cs="Arial"/>
          <w:b/>
          <w:sz w:val="24"/>
          <w:szCs w:val="24"/>
          <w:u w:val="single"/>
        </w:rPr>
        <w:tab/>
        <w:t>Connection to Community</w:t>
      </w:r>
      <w:r>
        <w:rPr>
          <w:rFonts w:ascii="Arial" w:hAnsi="Arial" w:cs="Arial"/>
          <w:b/>
          <w:sz w:val="24"/>
          <w:szCs w:val="24"/>
          <w:u w:val="single"/>
        </w:rPr>
        <w:t xml:space="preserve"> – Making a Better World </w:t>
      </w:r>
    </w:p>
    <w:p w:rsidR="006C7895" w:rsidRPr="00F80C88" w:rsidRDefault="006C7895" w:rsidP="006C7895">
      <w:pPr>
        <w:rPr>
          <w:rFonts w:ascii="Arial" w:hAnsi="Arial" w:cs="Arial"/>
          <w:i/>
          <w:sz w:val="20"/>
          <w:szCs w:val="20"/>
        </w:rPr>
      </w:pPr>
      <w:r w:rsidRPr="00F80C88">
        <w:rPr>
          <w:rFonts w:ascii="Arial" w:hAnsi="Arial" w:cs="Arial"/>
          <w:i/>
          <w:sz w:val="20"/>
          <w:szCs w:val="20"/>
        </w:rPr>
        <w:tab/>
      </w:r>
      <w:r>
        <w:rPr>
          <w:rFonts w:ascii="Arial" w:hAnsi="Arial" w:cs="Arial"/>
          <w:i/>
          <w:sz w:val="20"/>
          <w:szCs w:val="20"/>
        </w:rPr>
        <w:t>S</w:t>
      </w:r>
      <w:r w:rsidRPr="00F80C88">
        <w:rPr>
          <w:rFonts w:ascii="Arial" w:hAnsi="Arial" w:cs="Arial"/>
          <w:i/>
          <w:sz w:val="20"/>
          <w:szCs w:val="20"/>
        </w:rPr>
        <w:t xml:space="preserve">tudents are required to complete 15 hours of “Making this a Better World” assignment can include: </w:t>
      </w:r>
      <w:r>
        <w:rPr>
          <w:rFonts w:ascii="Arial" w:hAnsi="Arial" w:cs="Arial"/>
          <w:i/>
          <w:sz w:val="20"/>
          <w:szCs w:val="20"/>
        </w:rPr>
        <w:tab/>
      </w:r>
      <w:r w:rsidRPr="00F80C88">
        <w:rPr>
          <w:rFonts w:ascii="Arial" w:hAnsi="Arial" w:cs="Arial"/>
          <w:i/>
          <w:sz w:val="20"/>
          <w:szCs w:val="20"/>
        </w:rPr>
        <w:t>volunteering, work hours, sports or travel</w:t>
      </w:r>
      <w:r>
        <w:rPr>
          <w:rFonts w:ascii="Arial" w:hAnsi="Arial" w:cs="Arial"/>
          <w:i/>
          <w:sz w:val="20"/>
          <w:szCs w:val="20"/>
        </w:rPr>
        <w:t>ing.</w:t>
      </w:r>
    </w:p>
    <w:p w:rsidR="006C7895" w:rsidRDefault="006C7895" w:rsidP="006C7895">
      <w:pPr>
        <w:spacing w:after="0" w:line="240" w:lineRule="auto"/>
        <w:rPr>
          <w:rFonts w:ascii="Arial" w:hAnsi="Arial" w:cs="Arial"/>
          <w:sz w:val="24"/>
          <w:szCs w:val="24"/>
        </w:rPr>
      </w:pPr>
    </w:p>
    <w:p w:rsidR="006C7895" w:rsidRDefault="006C7895" w:rsidP="006C7895">
      <w:pPr>
        <w:pStyle w:val="ListParagraph"/>
        <w:numPr>
          <w:ilvl w:val="0"/>
          <w:numId w:val="6"/>
        </w:numPr>
        <w:rPr>
          <w:rFonts w:ascii="Arial" w:hAnsi="Arial" w:cs="Arial"/>
        </w:rPr>
      </w:pPr>
      <w:r>
        <w:rPr>
          <w:rFonts w:ascii="Arial" w:hAnsi="Arial" w:cs="Arial"/>
        </w:rPr>
        <w:t xml:space="preserve">Include your Making a Better World Plan </w:t>
      </w:r>
    </w:p>
    <w:p w:rsidR="006C7895" w:rsidRDefault="006C7895" w:rsidP="006C7895">
      <w:pPr>
        <w:pStyle w:val="ListParagraph"/>
        <w:numPr>
          <w:ilvl w:val="0"/>
          <w:numId w:val="6"/>
        </w:numPr>
        <w:rPr>
          <w:rFonts w:ascii="Arial" w:hAnsi="Arial" w:cs="Arial"/>
        </w:rPr>
      </w:pPr>
      <w:r>
        <w:rPr>
          <w:rFonts w:ascii="Arial" w:hAnsi="Arial" w:cs="Arial"/>
        </w:rPr>
        <w:t xml:space="preserve">Include your log of the experience </w:t>
      </w:r>
    </w:p>
    <w:p w:rsidR="006C7895" w:rsidRPr="00F80C88" w:rsidRDefault="006C7895" w:rsidP="006C7895">
      <w:pPr>
        <w:pStyle w:val="ListParagraph"/>
        <w:numPr>
          <w:ilvl w:val="0"/>
          <w:numId w:val="6"/>
        </w:numPr>
        <w:rPr>
          <w:rFonts w:ascii="Arial" w:hAnsi="Arial" w:cs="Arial"/>
        </w:rPr>
      </w:pPr>
      <w:r w:rsidRPr="00F80C88">
        <w:rPr>
          <w:rFonts w:ascii="Arial" w:hAnsi="Arial" w:cs="Arial"/>
        </w:rPr>
        <w:t xml:space="preserve">Explain how the experience affected you. </w:t>
      </w:r>
    </w:p>
    <w:p w:rsidR="006C7895" w:rsidRDefault="006C7895" w:rsidP="006C7895">
      <w:pPr>
        <w:spacing w:after="0" w:line="240" w:lineRule="auto"/>
        <w:rPr>
          <w:rFonts w:ascii="Arial" w:hAnsi="Arial" w:cs="Arial"/>
          <w:sz w:val="24"/>
          <w:szCs w:val="24"/>
        </w:rPr>
      </w:pPr>
    </w:p>
    <w:p w:rsidR="006C7895" w:rsidRDefault="006C7895" w:rsidP="006C7895">
      <w:pPr>
        <w:spacing w:after="0" w:line="240" w:lineRule="auto"/>
        <w:rPr>
          <w:rFonts w:ascii="Arial" w:hAnsi="Arial" w:cs="Arial"/>
          <w:b/>
          <w:sz w:val="24"/>
          <w:szCs w:val="24"/>
          <w:u w:val="single"/>
        </w:rPr>
      </w:pPr>
    </w:p>
    <w:p w:rsidR="006C7895" w:rsidRDefault="006C7895" w:rsidP="006C7895">
      <w:pPr>
        <w:spacing w:after="0" w:line="240" w:lineRule="auto"/>
        <w:rPr>
          <w:rFonts w:ascii="Arial" w:hAnsi="Arial" w:cs="Arial"/>
          <w:b/>
          <w:sz w:val="24"/>
          <w:szCs w:val="24"/>
          <w:u w:val="single"/>
        </w:rPr>
      </w:pPr>
      <w:r>
        <w:rPr>
          <w:rFonts w:ascii="Arial" w:hAnsi="Arial" w:cs="Arial"/>
          <w:b/>
          <w:sz w:val="24"/>
          <w:szCs w:val="24"/>
          <w:u w:val="single"/>
        </w:rPr>
        <w:t xml:space="preserve">SEC. </w:t>
      </w:r>
      <w:r w:rsidRPr="00B03C2C">
        <w:rPr>
          <w:rFonts w:ascii="Arial" w:hAnsi="Arial" w:cs="Arial"/>
          <w:b/>
          <w:sz w:val="24"/>
          <w:szCs w:val="24"/>
          <w:u w:val="single"/>
        </w:rPr>
        <w:t xml:space="preserve">E </w:t>
      </w:r>
      <w:r w:rsidRPr="00B03C2C">
        <w:rPr>
          <w:rFonts w:ascii="Arial" w:hAnsi="Arial" w:cs="Arial"/>
          <w:b/>
          <w:sz w:val="24"/>
          <w:szCs w:val="24"/>
          <w:u w:val="single"/>
        </w:rPr>
        <w:tab/>
        <w:t>Career Choice</w:t>
      </w:r>
    </w:p>
    <w:p w:rsidR="006C7895" w:rsidRPr="00B03C2C" w:rsidRDefault="006C7895" w:rsidP="006C7895">
      <w:pPr>
        <w:spacing w:after="0" w:line="240" w:lineRule="auto"/>
        <w:rPr>
          <w:rFonts w:ascii="Arial" w:hAnsi="Arial" w:cs="Arial"/>
          <w:b/>
          <w:sz w:val="24"/>
          <w:szCs w:val="24"/>
          <w:u w:val="single"/>
        </w:rPr>
      </w:pPr>
    </w:p>
    <w:p w:rsidR="006C7895" w:rsidRDefault="006C7895" w:rsidP="006C7895">
      <w:pPr>
        <w:spacing w:after="0" w:line="240" w:lineRule="auto"/>
        <w:rPr>
          <w:rFonts w:ascii="Arial" w:hAnsi="Arial" w:cs="Arial"/>
          <w:sz w:val="24"/>
          <w:szCs w:val="24"/>
        </w:rPr>
      </w:pPr>
      <w:r w:rsidRPr="00026467">
        <w:rPr>
          <w:rFonts w:ascii="Arial" w:hAnsi="Arial" w:cs="Arial"/>
          <w:sz w:val="24"/>
          <w:szCs w:val="24"/>
        </w:rPr>
        <w:tab/>
        <w:t>Write a graphic novel</w:t>
      </w:r>
      <w:r>
        <w:rPr>
          <w:rFonts w:ascii="Arial" w:hAnsi="Arial" w:cs="Arial"/>
          <w:sz w:val="24"/>
          <w:szCs w:val="24"/>
        </w:rPr>
        <w:t>, cartoon or detailed timeline</w:t>
      </w:r>
      <w:r w:rsidRPr="00026467">
        <w:rPr>
          <w:rFonts w:ascii="Arial" w:hAnsi="Arial" w:cs="Arial"/>
          <w:sz w:val="24"/>
          <w:szCs w:val="24"/>
        </w:rPr>
        <w:t xml:space="preserve"> about </w:t>
      </w:r>
      <w:r>
        <w:rPr>
          <w:rFonts w:ascii="Arial" w:hAnsi="Arial" w:cs="Arial"/>
          <w:sz w:val="24"/>
          <w:szCs w:val="24"/>
        </w:rPr>
        <w:t xml:space="preserve">the </w:t>
      </w:r>
      <w:r w:rsidR="00536E43">
        <w:rPr>
          <w:rFonts w:ascii="Arial" w:hAnsi="Arial" w:cs="Arial"/>
          <w:sz w:val="24"/>
          <w:szCs w:val="24"/>
        </w:rPr>
        <w:t>“</w:t>
      </w:r>
      <w:r>
        <w:rPr>
          <w:rFonts w:ascii="Arial" w:hAnsi="Arial" w:cs="Arial"/>
          <w:sz w:val="24"/>
          <w:szCs w:val="24"/>
        </w:rPr>
        <w:t>Future you</w:t>
      </w:r>
      <w:r w:rsidR="00536E43">
        <w:rPr>
          <w:rFonts w:ascii="Arial" w:hAnsi="Arial" w:cs="Arial"/>
          <w:sz w:val="24"/>
          <w:szCs w:val="24"/>
        </w:rPr>
        <w:t xml:space="preserve">”. </w:t>
      </w:r>
    </w:p>
    <w:p w:rsidR="006C7895" w:rsidRDefault="006C7895" w:rsidP="006C7895">
      <w:pPr>
        <w:pStyle w:val="ListParagraph"/>
        <w:numPr>
          <w:ilvl w:val="0"/>
          <w:numId w:val="7"/>
        </w:numPr>
        <w:rPr>
          <w:rFonts w:ascii="Arial" w:hAnsi="Arial" w:cs="Arial"/>
        </w:rPr>
      </w:pPr>
      <w:r>
        <w:rPr>
          <w:rFonts w:ascii="Arial" w:hAnsi="Arial" w:cs="Arial"/>
        </w:rPr>
        <w:t xml:space="preserve">Include </w:t>
      </w:r>
      <w:r w:rsidRPr="00F80C88">
        <w:rPr>
          <w:rFonts w:ascii="Arial" w:hAnsi="Arial" w:cs="Arial"/>
        </w:rPr>
        <w:t xml:space="preserve">your first week at work in your chosen career.  </w:t>
      </w:r>
    </w:p>
    <w:p w:rsidR="006C7895" w:rsidRPr="00F80C88" w:rsidRDefault="006C7895" w:rsidP="006C7895">
      <w:pPr>
        <w:pStyle w:val="ListParagraph"/>
        <w:numPr>
          <w:ilvl w:val="0"/>
          <w:numId w:val="7"/>
        </w:numPr>
        <w:rPr>
          <w:rFonts w:ascii="Arial" w:hAnsi="Arial" w:cs="Arial"/>
        </w:rPr>
      </w:pPr>
      <w:r w:rsidRPr="00F80C88">
        <w:rPr>
          <w:rFonts w:ascii="Arial" w:hAnsi="Arial" w:cs="Arial"/>
        </w:rPr>
        <w:t>Highlight your daytime job along with your off work hours.</w:t>
      </w:r>
    </w:p>
    <w:p w:rsidR="006C7895" w:rsidRPr="00026467" w:rsidRDefault="006C7895" w:rsidP="006C7895">
      <w:pPr>
        <w:spacing w:after="0" w:line="240" w:lineRule="auto"/>
        <w:rPr>
          <w:rFonts w:ascii="Arial" w:hAnsi="Arial" w:cs="Arial"/>
          <w:sz w:val="24"/>
          <w:szCs w:val="24"/>
        </w:rPr>
      </w:pPr>
    </w:p>
    <w:p w:rsidR="006C7895" w:rsidRPr="00026467" w:rsidRDefault="006C7895" w:rsidP="006C7895">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Plot: </w:t>
      </w:r>
      <w:r w:rsidRPr="00026467">
        <w:rPr>
          <w:rFonts w:ascii="Arial" w:hAnsi="Arial" w:cs="Arial"/>
          <w:sz w:val="24"/>
          <w:szCs w:val="24"/>
        </w:rPr>
        <w:t xml:space="preserve">Your idea about work and your social life.  </w:t>
      </w:r>
    </w:p>
    <w:p w:rsidR="006C7895" w:rsidRPr="00026467" w:rsidRDefault="006C7895" w:rsidP="006C7895">
      <w:pPr>
        <w:spacing w:after="0" w:line="240" w:lineRule="auto"/>
        <w:rPr>
          <w:rFonts w:ascii="Arial" w:hAnsi="Arial" w:cs="Arial"/>
          <w:sz w:val="24"/>
          <w:szCs w:val="24"/>
        </w:rPr>
      </w:pPr>
    </w:p>
    <w:p w:rsidR="006C7895" w:rsidRDefault="006C7895" w:rsidP="006C7895">
      <w:pPr>
        <w:spacing w:after="0" w:line="240" w:lineRule="auto"/>
        <w:rPr>
          <w:rFonts w:ascii="Arial" w:hAnsi="Arial" w:cs="Arial"/>
          <w:b/>
          <w:sz w:val="24"/>
          <w:szCs w:val="24"/>
          <w:u w:val="single"/>
        </w:rPr>
      </w:pPr>
    </w:p>
    <w:p w:rsidR="006C7895" w:rsidRDefault="006C7895" w:rsidP="006C7895">
      <w:pPr>
        <w:spacing w:after="0" w:line="240" w:lineRule="auto"/>
        <w:rPr>
          <w:rFonts w:ascii="Arial" w:hAnsi="Arial" w:cs="Arial"/>
          <w:b/>
          <w:sz w:val="24"/>
          <w:szCs w:val="24"/>
          <w:u w:val="single"/>
        </w:rPr>
      </w:pPr>
      <w:r>
        <w:rPr>
          <w:rFonts w:ascii="Arial" w:hAnsi="Arial" w:cs="Arial"/>
          <w:b/>
          <w:sz w:val="24"/>
          <w:szCs w:val="24"/>
          <w:u w:val="single"/>
        </w:rPr>
        <w:t xml:space="preserve">SEC. </w:t>
      </w:r>
      <w:r w:rsidRPr="00B03C2C">
        <w:rPr>
          <w:rFonts w:ascii="Arial" w:hAnsi="Arial" w:cs="Arial"/>
          <w:b/>
          <w:sz w:val="24"/>
          <w:szCs w:val="24"/>
          <w:u w:val="single"/>
        </w:rPr>
        <w:t>F</w:t>
      </w:r>
      <w:r>
        <w:rPr>
          <w:rFonts w:ascii="Arial" w:hAnsi="Arial" w:cs="Arial"/>
          <w:b/>
          <w:sz w:val="24"/>
          <w:szCs w:val="24"/>
          <w:u w:val="single"/>
        </w:rPr>
        <w:tab/>
        <w:t>Career Skills &amp; Interview P</w:t>
      </w:r>
      <w:r w:rsidRPr="00B03C2C">
        <w:rPr>
          <w:rFonts w:ascii="Arial" w:hAnsi="Arial" w:cs="Arial"/>
          <w:b/>
          <w:sz w:val="24"/>
          <w:szCs w:val="24"/>
          <w:u w:val="single"/>
        </w:rPr>
        <w:t>rocess</w:t>
      </w:r>
    </w:p>
    <w:p w:rsidR="006C7895" w:rsidRPr="00B03C2C" w:rsidRDefault="006C7895" w:rsidP="006C7895">
      <w:pPr>
        <w:spacing w:after="0" w:line="240" w:lineRule="auto"/>
        <w:rPr>
          <w:rFonts w:ascii="Arial" w:hAnsi="Arial" w:cs="Arial"/>
          <w:b/>
          <w:sz w:val="24"/>
          <w:szCs w:val="24"/>
          <w:u w:val="single"/>
        </w:rPr>
      </w:pPr>
    </w:p>
    <w:p w:rsidR="006C7895" w:rsidRDefault="006C7895" w:rsidP="006C7895">
      <w:pPr>
        <w:spacing w:after="0" w:line="240" w:lineRule="auto"/>
        <w:ind w:firstLine="720"/>
        <w:rPr>
          <w:rFonts w:ascii="Arial" w:hAnsi="Arial" w:cs="Arial"/>
          <w:sz w:val="24"/>
          <w:szCs w:val="24"/>
        </w:rPr>
      </w:pPr>
      <w:r>
        <w:rPr>
          <w:rFonts w:ascii="Arial" w:hAnsi="Arial" w:cs="Arial"/>
          <w:sz w:val="24"/>
          <w:szCs w:val="24"/>
        </w:rPr>
        <w:t>1. Update your resume</w:t>
      </w:r>
    </w:p>
    <w:p w:rsidR="006C7895" w:rsidRDefault="006C7895" w:rsidP="006C7895">
      <w:pPr>
        <w:spacing w:after="0" w:line="240" w:lineRule="auto"/>
        <w:ind w:firstLine="720"/>
        <w:rPr>
          <w:rFonts w:ascii="Arial" w:hAnsi="Arial" w:cs="Arial"/>
          <w:sz w:val="24"/>
          <w:szCs w:val="24"/>
        </w:rPr>
      </w:pPr>
      <w:r>
        <w:rPr>
          <w:rFonts w:ascii="Arial" w:hAnsi="Arial" w:cs="Arial"/>
          <w:sz w:val="24"/>
          <w:szCs w:val="24"/>
        </w:rPr>
        <w:t xml:space="preserve">2. Apply for a summer job </w:t>
      </w:r>
    </w:p>
    <w:p w:rsidR="006C7895" w:rsidRPr="00B03C2C" w:rsidRDefault="006C7895" w:rsidP="006C7895">
      <w:pPr>
        <w:spacing w:after="0" w:line="240" w:lineRule="auto"/>
        <w:ind w:firstLine="720"/>
        <w:rPr>
          <w:rFonts w:ascii="Arial" w:hAnsi="Arial" w:cs="Arial"/>
          <w:i/>
          <w:sz w:val="24"/>
          <w:szCs w:val="24"/>
        </w:rPr>
      </w:pPr>
      <w:r>
        <w:rPr>
          <w:rFonts w:ascii="Arial" w:hAnsi="Arial" w:cs="Arial"/>
          <w:sz w:val="24"/>
          <w:szCs w:val="24"/>
        </w:rPr>
        <w:t xml:space="preserve"> </w:t>
      </w:r>
      <w:r w:rsidRPr="00B03C2C">
        <w:rPr>
          <w:rFonts w:ascii="Arial" w:hAnsi="Arial" w:cs="Arial"/>
          <w:i/>
          <w:sz w:val="24"/>
          <w:szCs w:val="24"/>
        </w:rPr>
        <w:t xml:space="preserve">Include the job advertisement with the resume and a copy of the application. </w:t>
      </w:r>
    </w:p>
    <w:p w:rsidR="006C7895" w:rsidRDefault="006C7895" w:rsidP="006C7895">
      <w:pPr>
        <w:spacing w:after="0" w:line="240" w:lineRule="auto"/>
        <w:rPr>
          <w:rFonts w:ascii="Arial" w:hAnsi="Arial" w:cs="Arial"/>
          <w:sz w:val="24"/>
          <w:szCs w:val="24"/>
        </w:rPr>
      </w:pPr>
    </w:p>
    <w:p w:rsidR="006C7895" w:rsidRDefault="006C7895" w:rsidP="006C7895">
      <w:pPr>
        <w:spacing w:after="0" w:line="240" w:lineRule="auto"/>
        <w:rPr>
          <w:rFonts w:ascii="Arial" w:hAnsi="Arial" w:cs="Arial"/>
          <w:b/>
          <w:sz w:val="24"/>
          <w:szCs w:val="24"/>
          <w:u w:val="single"/>
        </w:rPr>
      </w:pPr>
    </w:p>
    <w:p w:rsidR="006C7895" w:rsidRDefault="006C7895" w:rsidP="006C7895">
      <w:pPr>
        <w:spacing w:after="0" w:line="240" w:lineRule="auto"/>
        <w:rPr>
          <w:rFonts w:ascii="Arial" w:hAnsi="Arial" w:cs="Arial"/>
          <w:b/>
          <w:sz w:val="24"/>
          <w:szCs w:val="24"/>
          <w:u w:val="single"/>
        </w:rPr>
      </w:pPr>
      <w:r>
        <w:rPr>
          <w:rFonts w:ascii="Arial" w:hAnsi="Arial" w:cs="Arial"/>
          <w:b/>
          <w:sz w:val="24"/>
          <w:szCs w:val="24"/>
          <w:u w:val="single"/>
        </w:rPr>
        <w:t>SEC. G</w:t>
      </w:r>
      <w:r w:rsidRPr="00B03C2C">
        <w:rPr>
          <w:rFonts w:ascii="Arial" w:hAnsi="Arial" w:cs="Arial"/>
          <w:b/>
          <w:sz w:val="24"/>
          <w:szCs w:val="24"/>
          <w:u w:val="single"/>
        </w:rPr>
        <w:tab/>
      </w:r>
      <w:r>
        <w:rPr>
          <w:rFonts w:ascii="Arial" w:hAnsi="Arial" w:cs="Arial"/>
          <w:b/>
          <w:sz w:val="24"/>
          <w:szCs w:val="24"/>
          <w:u w:val="single"/>
        </w:rPr>
        <w:t>Proposal</w:t>
      </w:r>
      <w:r w:rsidR="00536E43">
        <w:rPr>
          <w:rFonts w:ascii="Arial" w:hAnsi="Arial" w:cs="Arial"/>
          <w:b/>
          <w:sz w:val="24"/>
          <w:szCs w:val="24"/>
          <w:u w:val="single"/>
        </w:rPr>
        <w:t xml:space="preserve"> (you will present this section to the class) </w:t>
      </w:r>
    </w:p>
    <w:p w:rsidR="00536E43" w:rsidRDefault="00536E43" w:rsidP="006C7895">
      <w:pPr>
        <w:pStyle w:val="NoSpacing"/>
        <w:jc w:val="both"/>
        <w:rPr>
          <w:rFonts w:ascii="Arial" w:hAnsi="Arial" w:cs="Arial"/>
          <w:i/>
          <w:sz w:val="24"/>
          <w:szCs w:val="24"/>
        </w:rPr>
      </w:pPr>
    </w:p>
    <w:p w:rsidR="006C7895" w:rsidRDefault="006C7895" w:rsidP="006C7895">
      <w:pPr>
        <w:spacing w:after="0" w:line="240" w:lineRule="auto"/>
        <w:rPr>
          <w:rFonts w:ascii="Arial" w:hAnsi="Arial" w:cs="Arial"/>
          <w:sz w:val="24"/>
          <w:szCs w:val="24"/>
        </w:rPr>
      </w:pPr>
    </w:p>
    <w:p w:rsidR="00917770" w:rsidRPr="00917770" w:rsidRDefault="006C7895" w:rsidP="00917770">
      <w:pPr>
        <w:pStyle w:val="NoSpacing"/>
        <w:numPr>
          <w:ilvl w:val="0"/>
          <w:numId w:val="10"/>
        </w:numPr>
        <w:jc w:val="both"/>
        <w:rPr>
          <w:rFonts w:ascii="Arial" w:hAnsi="Arial" w:cs="Arial"/>
          <w:i/>
          <w:sz w:val="24"/>
          <w:szCs w:val="24"/>
        </w:rPr>
      </w:pPr>
      <w:r>
        <w:rPr>
          <w:rFonts w:ascii="Arial" w:hAnsi="Arial" w:cs="Arial"/>
          <w:sz w:val="24"/>
          <w:szCs w:val="24"/>
        </w:rPr>
        <w:t>W</w:t>
      </w:r>
      <w:r w:rsidRPr="006C7895">
        <w:rPr>
          <w:rFonts w:ascii="Arial" w:hAnsi="Arial" w:cs="Arial"/>
          <w:sz w:val="24"/>
          <w:szCs w:val="24"/>
        </w:rPr>
        <w:t xml:space="preserve">hat </w:t>
      </w:r>
      <w:r>
        <w:rPr>
          <w:rFonts w:ascii="Arial" w:hAnsi="Arial" w:cs="Arial"/>
          <w:sz w:val="24"/>
          <w:szCs w:val="24"/>
        </w:rPr>
        <w:t xml:space="preserve">will </w:t>
      </w:r>
      <w:r w:rsidRPr="006C7895">
        <w:rPr>
          <w:rFonts w:ascii="Arial" w:hAnsi="Arial" w:cs="Arial"/>
          <w:sz w:val="24"/>
          <w:szCs w:val="24"/>
        </w:rPr>
        <w:t xml:space="preserve">your </w:t>
      </w:r>
      <w:r w:rsidR="00536E43">
        <w:rPr>
          <w:rFonts w:ascii="Arial" w:hAnsi="Arial" w:cs="Arial"/>
          <w:sz w:val="24"/>
          <w:szCs w:val="24"/>
        </w:rPr>
        <w:t xml:space="preserve">Capstone </w:t>
      </w:r>
      <w:r w:rsidRPr="006C7895">
        <w:rPr>
          <w:rFonts w:ascii="Arial" w:hAnsi="Arial" w:cs="Arial"/>
          <w:sz w:val="24"/>
          <w:szCs w:val="24"/>
        </w:rPr>
        <w:t>project look like</w:t>
      </w:r>
      <w:r>
        <w:rPr>
          <w:rFonts w:ascii="Arial" w:hAnsi="Arial" w:cs="Arial"/>
          <w:sz w:val="24"/>
          <w:szCs w:val="24"/>
        </w:rPr>
        <w:t>?</w:t>
      </w:r>
      <w:r w:rsidR="00917770">
        <w:rPr>
          <w:rFonts w:ascii="Arial" w:hAnsi="Arial" w:cs="Arial"/>
          <w:sz w:val="24"/>
          <w:szCs w:val="24"/>
        </w:rPr>
        <w:t xml:space="preserve"> </w:t>
      </w:r>
    </w:p>
    <w:p w:rsidR="00917770" w:rsidRDefault="00917770" w:rsidP="006C7895">
      <w:pPr>
        <w:pStyle w:val="NoSpacing"/>
        <w:ind w:left="720"/>
        <w:jc w:val="both"/>
        <w:rPr>
          <w:rFonts w:ascii="Arial" w:hAnsi="Arial" w:cs="Arial"/>
          <w:i/>
          <w:sz w:val="24"/>
          <w:szCs w:val="24"/>
        </w:rPr>
      </w:pPr>
      <w:r>
        <w:rPr>
          <w:rFonts w:ascii="Arial" w:hAnsi="Arial" w:cs="Arial"/>
          <w:sz w:val="24"/>
          <w:szCs w:val="24"/>
        </w:rPr>
        <w:tab/>
      </w:r>
      <w:r w:rsidRPr="00536E43">
        <w:rPr>
          <w:rFonts w:ascii="Arial" w:hAnsi="Arial" w:cs="Arial"/>
          <w:i/>
          <w:sz w:val="24"/>
          <w:szCs w:val="24"/>
        </w:rPr>
        <w:t xml:space="preserve">If you don’t have an idea of what it can look like, propose ideas on what it could be? </w:t>
      </w:r>
      <w:r>
        <w:rPr>
          <w:rFonts w:ascii="Arial" w:hAnsi="Arial" w:cs="Arial"/>
          <w:i/>
          <w:sz w:val="24"/>
          <w:szCs w:val="24"/>
        </w:rPr>
        <w:tab/>
      </w:r>
      <w:r w:rsidRPr="00536E43">
        <w:rPr>
          <w:rFonts w:ascii="Arial" w:hAnsi="Arial" w:cs="Arial"/>
          <w:i/>
          <w:sz w:val="24"/>
          <w:szCs w:val="24"/>
        </w:rPr>
        <w:t xml:space="preserve">Please write a paragraph of 250 words. Simply, this portion of this project is to plan out </w:t>
      </w:r>
      <w:r>
        <w:rPr>
          <w:rFonts w:ascii="Arial" w:hAnsi="Arial" w:cs="Arial"/>
          <w:i/>
          <w:sz w:val="24"/>
          <w:szCs w:val="24"/>
        </w:rPr>
        <w:tab/>
      </w:r>
      <w:r w:rsidRPr="00536E43">
        <w:rPr>
          <w:rFonts w:ascii="Arial" w:hAnsi="Arial" w:cs="Arial"/>
          <w:i/>
          <w:sz w:val="24"/>
          <w:szCs w:val="24"/>
        </w:rPr>
        <w:t>what your project is going to look like.</w:t>
      </w:r>
    </w:p>
    <w:p w:rsidR="00917770" w:rsidRDefault="00917770" w:rsidP="006C7895">
      <w:pPr>
        <w:pStyle w:val="NoSpacing"/>
        <w:ind w:left="720"/>
        <w:jc w:val="both"/>
        <w:rPr>
          <w:rFonts w:ascii="Arial" w:hAnsi="Arial" w:cs="Arial"/>
          <w:i/>
          <w:sz w:val="24"/>
          <w:szCs w:val="24"/>
        </w:rPr>
      </w:pPr>
    </w:p>
    <w:p w:rsidR="006C7895" w:rsidRPr="00917770" w:rsidRDefault="006C7895" w:rsidP="00917770">
      <w:pPr>
        <w:pStyle w:val="NoSpacing"/>
        <w:numPr>
          <w:ilvl w:val="0"/>
          <w:numId w:val="10"/>
        </w:numPr>
        <w:jc w:val="both"/>
        <w:rPr>
          <w:rFonts w:ascii="Arial" w:hAnsi="Arial" w:cs="Arial"/>
          <w:i/>
          <w:sz w:val="24"/>
          <w:szCs w:val="24"/>
        </w:rPr>
      </w:pPr>
      <w:r>
        <w:rPr>
          <w:rFonts w:ascii="Arial" w:hAnsi="Arial" w:cs="Arial"/>
          <w:sz w:val="24"/>
          <w:szCs w:val="24"/>
        </w:rPr>
        <w:t xml:space="preserve"> List of </w:t>
      </w:r>
      <w:r w:rsidRPr="006C7895">
        <w:rPr>
          <w:rFonts w:ascii="Arial" w:hAnsi="Arial" w:cs="Arial"/>
          <w:sz w:val="24"/>
          <w:szCs w:val="24"/>
        </w:rPr>
        <w:t>Items/material collected to support your career.</w:t>
      </w:r>
    </w:p>
    <w:p w:rsidR="006C7895" w:rsidRPr="00536E43" w:rsidRDefault="006C7895" w:rsidP="00536E43">
      <w:pPr>
        <w:pStyle w:val="NoSpacing"/>
        <w:jc w:val="both"/>
        <w:rPr>
          <w:rFonts w:ascii="Arial" w:hAnsi="Arial" w:cs="Arial"/>
          <w:sz w:val="20"/>
          <w:szCs w:val="20"/>
        </w:rPr>
      </w:pPr>
      <w:r w:rsidRPr="006C7895">
        <w:rPr>
          <w:rFonts w:ascii="Arial" w:hAnsi="Arial" w:cs="Arial"/>
          <w:sz w:val="24"/>
          <w:szCs w:val="24"/>
        </w:rPr>
        <w:tab/>
        <w:t xml:space="preserve"> </w:t>
      </w:r>
      <w:r w:rsidRPr="006C7895">
        <w:rPr>
          <w:rFonts w:ascii="Arial" w:hAnsi="Arial" w:cs="Arial"/>
          <w:sz w:val="24"/>
          <w:szCs w:val="24"/>
        </w:rPr>
        <w:tab/>
      </w:r>
      <w:r w:rsidRPr="006C7895">
        <w:rPr>
          <w:rFonts w:ascii="Arial" w:hAnsi="Arial" w:cs="Arial"/>
          <w:i/>
          <w:sz w:val="20"/>
          <w:szCs w:val="20"/>
        </w:rPr>
        <w:t>Examples: Photos, Clothing, Videos, Sound clips</w:t>
      </w:r>
    </w:p>
    <w:p w:rsidR="006C7895" w:rsidRPr="00B03C2C" w:rsidRDefault="006C7895" w:rsidP="006C7895">
      <w:pPr>
        <w:spacing w:after="0" w:line="240" w:lineRule="auto"/>
        <w:rPr>
          <w:rFonts w:ascii="Arial" w:eastAsia="+mn-ea" w:hAnsi="Arial" w:cs="Arial"/>
          <w:b/>
          <w:kern w:val="24"/>
          <w:sz w:val="24"/>
          <w:szCs w:val="24"/>
          <w:u w:val="single"/>
        </w:rPr>
      </w:pPr>
      <w:r w:rsidRPr="00B03C2C">
        <w:rPr>
          <w:rFonts w:ascii="Arial" w:eastAsia="+mn-ea" w:hAnsi="Arial" w:cs="Arial"/>
          <w:b/>
          <w:kern w:val="24"/>
          <w:sz w:val="24"/>
          <w:szCs w:val="24"/>
          <w:u w:val="single"/>
        </w:rPr>
        <w:t>Questions:</w:t>
      </w:r>
    </w:p>
    <w:p w:rsidR="006C7895" w:rsidRPr="00F80C88" w:rsidRDefault="006C7895" w:rsidP="006C7895">
      <w:pPr>
        <w:autoSpaceDE w:val="0"/>
        <w:autoSpaceDN w:val="0"/>
        <w:adjustRightInd w:val="0"/>
        <w:spacing w:after="0" w:line="240" w:lineRule="auto"/>
        <w:rPr>
          <w:rFonts w:ascii="Times New Roman" w:hAnsi="Times New Roman" w:cs="Times New Roman"/>
          <w:color w:val="000000"/>
          <w:sz w:val="24"/>
          <w:szCs w:val="24"/>
        </w:rPr>
      </w:pPr>
    </w:p>
    <w:p w:rsidR="006C7895" w:rsidRPr="006C7895" w:rsidRDefault="006C7895" w:rsidP="006C7895">
      <w:pPr>
        <w:pStyle w:val="ListParagraph"/>
        <w:numPr>
          <w:ilvl w:val="0"/>
          <w:numId w:val="8"/>
        </w:numPr>
        <w:rPr>
          <w:rFonts w:ascii="Arial" w:hAnsi="Arial" w:cs="Arial"/>
        </w:rPr>
      </w:pPr>
      <w:r w:rsidRPr="007E6C08">
        <w:rPr>
          <w:rFonts w:ascii="Arial" w:hAnsi="Arial" w:cs="Arial"/>
        </w:rPr>
        <w:t xml:space="preserve">What impressed you most about this project? </w:t>
      </w:r>
    </w:p>
    <w:p w:rsidR="006C7895" w:rsidRPr="006C7895" w:rsidRDefault="006C7895" w:rsidP="006C7895">
      <w:pPr>
        <w:pStyle w:val="ListParagraph"/>
        <w:numPr>
          <w:ilvl w:val="0"/>
          <w:numId w:val="8"/>
        </w:numPr>
        <w:rPr>
          <w:rFonts w:ascii="Arial" w:hAnsi="Arial" w:cs="Arial"/>
        </w:rPr>
      </w:pPr>
      <w:r w:rsidRPr="007E6C08">
        <w:rPr>
          <w:rFonts w:ascii="Arial" w:hAnsi="Arial" w:cs="Arial"/>
        </w:rPr>
        <w:t xml:space="preserve">What do you see as the major strengths of this project? </w:t>
      </w:r>
    </w:p>
    <w:p w:rsidR="006C7895" w:rsidRPr="007E6C08" w:rsidRDefault="006C7895" w:rsidP="006C7895">
      <w:pPr>
        <w:pStyle w:val="ListParagraph"/>
        <w:numPr>
          <w:ilvl w:val="0"/>
          <w:numId w:val="8"/>
        </w:numPr>
        <w:rPr>
          <w:rFonts w:ascii="Arial" w:hAnsi="Arial" w:cs="Arial"/>
        </w:rPr>
      </w:pPr>
      <w:r w:rsidRPr="007E6C08">
        <w:rPr>
          <w:rFonts w:ascii="Arial" w:hAnsi="Arial" w:cs="Arial"/>
        </w:rPr>
        <w:t xml:space="preserve">What </w:t>
      </w:r>
      <w:r w:rsidRPr="00026467">
        <w:rPr>
          <w:rFonts w:ascii="Arial" w:eastAsia="+mn-ea" w:hAnsi="Arial" w:cs="Arial"/>
          <w:kern w:val="24"/>
        </w:rPr>
        <w:t xml:space="preserve">core </w:t>
      </w:r>
      <w:proofErr w:type="spellStart"/>
      <w:r w:rsidRPr="00026467">
        <w:rPr>
          <w:rFonts w:ascii="Arial" w:eastAsia="+mn-ea" w:hAnsi="Arial" w:cs="Arial"/>
          <w:kern w:val="24"/>
        </w:rPr>
        <w:t>competencie</w:t>
      </w:r>
      <w:proofErr w:type="spellEnd"/>
      <w:r>
        <w:rPr>
          <w:rFonts w:ascii="Arial" w:eastAsia="+mn-ea" w:hAnsi="Arial" w:cs="Arial"/>
          <w:kern w:val="24"/>
        </w:rPr>
        <w:t>(</w:t>
      </w:r>
      <w:r w:rsidRPr="00026467">
        <w:rPr>
          <w:rFonts w:ascii="Arial" w:eastAsia="+mn-ea" w:hAnsi="Arial" w:cs="Arial"/>
          <w:kern w:val="24"/>
        </w:rPr>
        <w:t>s</w:t>
      </w:r>
      <w:r>
        <w:rPr>
          <w:rFonts w:ascii="Arial" w:eastAsia="+mn-ea" w:hAnsi="Arial" w:cs="Arial"/>
          <w:kern w:val="24"/>
        </w:rPr>
        <w:t xml:space="preserve">) </w:t>
      </w:r>
      <w:r w:rsidRPr="007E6C08">
        <w:rPr>
          <w:rFonts w:ascii="Arial" w:hAnsi="Arial" w:cs="Arial"/>
        </w:rPr>
        <w:t xml:space="preserve">would strengthen this project? </w:t>
      </w:r>
    </w:p>
    <w:p w:rsidR="00A460A1" w:rsidRPr="00252B0E" w:rsidRDefault="00A460A1" w:rsidP="00212AA9">
      <w:pPr>
        <w:pStyle w:val="NoSpacing"/>
        <w:jc w:val="both"/>
        <w:rPr>
          <w:rFonts w:ascii="Arial" w:hAnsi="Arial" w:cs="Arial"/>
          <w:i/>
        </w:rPr>
      </w:pPr>
    </w:p>
    <w:p w:rsidR="006A594D" w:rsidRDefault="006A594D" w:rsidP="00212AA9">
      <w:pPr>
        <w:pStyle w:val="NoSpacing"/>
        <w:jc w:val="both"/>
        <w:rPr>
          <w:rFonts w:ascii="Arial" w:hAnsi="Arial" w:cs="Arial"/>
        </w:rPr>
      </w:pPr>
    </w:p>
    <w:p w:rsidR="00917770" w:rsidRDefault="00917770" w:rsidP="00212AA9">
      <w:pPr>
        <w:pStyle w:val="NoSpacing"/>
        <w:jc w:val="both"/>
        <w:rPr>
          <w:rFonts w:ascii="Arial" w:hAnsi="Arial" w:cs="Arial"/>
        </w:rPr>
      </w:pPr>
    </w:p>
    <w:p w:rsidR="00917770" w:rsidRDefault="00917770" w:rsidP="00212AA9">
      <w:pPr>
        <w:pStyle w:val="NoSpacing"/>
        <w:jc w:val="both"/>
        <w:rPr>
          <w:rFonts w:ascii="Arial" w:hAnsi="Arial" w:cs="Arial"/>
        </w:rPr>
      </w:pPr>
    </w:p>
    <w:p w:rsidR="00E311F0" w:rsidRDefault="00E311F0" w:rsidP="00212AA9">
      <w:pPr>
        <w:pStyle w:val="NoSpacing"/>
        <w:jc w:val="both"/>
        <w:rPr>
          <w:rFonts w:ascii="Arial" w:hAnsi="Arial" w:cs="Arial"/>
        </w:rPr>
      </w:pPr>
    </w:p>
    <w:p w:rsidR="00917770" w:rsidRDefault="00917770" w:rsidP="00536E43">
      <w:pPr>
        <w:rPr>
          <w:rFonts w:ascii="Arial" w:hAnsi="Arial" w:cs="Arial"/>
          <w:b/>
          <w:sz w:val="24"/>
          <w:szCs w:val="24"/>
        </w:rPr>
      </w:pPr>
    </w:p>
    <w:p w:rsidR="00536E43" w:rsidRPr="00026467" w:rsidRDefault="00536E43" w:rsidP="00536E43">
      <w:pPr>
        <w:rPr>
          <w:rFonts w:ascii="Arial" w:hAnsi="Arial" w:cs="Arial"/>
          <w:b/>
          <w:sz w:val="24"/>
          <w:szCs w:val="24"/>
        </w:rPr>
      </w:pPr>
      <w:r w:rsidRPr="00026467">
        <w:rPr>
          <w:rFonts w:ascii="Arial" w:hAnsi="Arial" w:cs="Arial"/>
          <w:b/>
          <w:sz w:val="24"/>
          <w:szCs w:val="24"/>
        </w:rPr>
        <w:lastRenderedPageBreak/>
        <w:t xml:space="preserve">An </w:t>
      </w:r>
      <w:r>
        <w:rPr>
          <w:rFonts w:ascii="Arial" w:hAnsi="Arial" w:cs="Arial"/>
          <w:b/>
          <w:sz w:val="24"/>
          <w:szCs w:val="24"/>
        </w:rPr>
        <w:t>O</w:t>
      </w:r>
      <w:r w:rsidRPr="00026467">
        <w:rPr>
          <w:rFonts w:ascii="Arial" w:hAnsi="Arial" w:cs="Arial"/>
          <w:b/>
          <w:sz w:val="24"/>
          <w:szCs w:val="24"/>
        </w:rPr>
        <w:t>verview from BC’s new Curriculum:</w:t>
      </w:r>
    </w:p>
    <w:p w:rsidR="00536E43" w:rsidRDefault="00536E43" w:rsidP="00536E43">
      <w:pPr>
        <w:spacing w:after="0" w:line="240" w:lineRule="auto"/>
        <w:jc w:val="both"/>
        <w:rPr>
          <w:rFonts w:ascii="Arial" w:hAnsi="Arial" w:cs="Arial"/>
          <w:sz w:val="24"/>
          <w:szCs w:val="24"/>
        </w:rPr>
      </w:pPr>
      <w:r w:rsidRPr="00026467">
        <w:rPr>
          <w:rFonts w:ascii="Arial" w:hAnsi="Arial" w:cs="Arial"/>
          <w:sz w:val="24"/>
          <w:szCs w:val="24"/>
        </w:rPr>
        <w:t xml:space="preserve">Under the new curriculum, the path to graduation is more flexible. The grad program still spans </w:t>
      </w:r>
      <w:hyperlink r:id="rId7" w:anchor="grad-table" w:history="1">
        <w:r w:rsidRPr="00026467">
          <w:rPr>
            <w:rStyle w:val="Hyperlink"/>
            <w:rFonts w:ascii="Arial" w:hAnsi="Arial" w:cs="Arial"/>
            <w:color w:val="auto"/>
            <w:sz w:val="24"/>
            <w:szCs w:val="24"/>
          </w:rPr>
          <w:t>grades 10, 11, and 12,</w:t>
        </w:r>
      </w:hyperlink>
      <w:r w:rsidRPr="00026467">
        <w:rPr>
          <w:rFonts w:ascii="Arial" w:hAnsi="Arial" w:cs="Arial"/>
          <w:sz w:val="24"/>
          <w:szCs w:val="24"/>
        </w:rPr>
        <w:t xml:space="preserve"> but a student's path to their Dogwood may be more varied and flexible than before. Teachers and students will now have more opportunity to </w:t>
      </w:r>
      <w:hyperlink r:id="rId8" w:anchor="flexible-learning-environments" w:history="1">
        <w:r w:rsidRPr="00026467">
          <w:rPr>
            <w:rStyle w:val="Hyperlink"/>
            <w:rFonts w:ascii="Arial" w:hAnsi="Arial" w:cs="Arial"/>
            <w:color w:val="auto"/>
            <w:sz w:val="24"/>
            <w:szCs w:val="24"/>
          </w:rPr>
          <w:t>explore learning outside of the classroom</w:t>
        </w:r>
      </w:hyperlink>
      <w:r w:rsidRPr="00026467">
        <w:rPr>
          <w:rFonts w:ascii="Arial" w:hAnsi="Arial" w:cs="Arial"/>
          <w:sz w:val="24"/>
          <w:szCs w:val="24"/>
        </w:rPr>
        <w:t xml:space="preserve"> and build on each student's potential.</w:t>
      </w:r>
    </w:p>
    <w:p w:rsidR="00536E43" w:rsidRPr="00026467" w:rsidRDefault="00536E43" w:rsidP="00536E43">
      <w:pPr>
        <w:spacing w:after="0" w:line="240" w:lineRule="auto"/>
        <w:jc w:val="both"/>
        <w:rPr>
          <w:rFonts w:ascii="Arial" w:hAnsi="Arial" w:cs="Arial"/>
          <w:sz w:val="24"/>
          <w:szCs w:val="24"/>
        </w:rPr>
      </w:pPr>
      <w:r w:rsidRPr="00026467">
        <w:rPr>
          <w:rFonts w:ascii="Arial" w:hAnsi="Arial" w:cs="Arial"/>
          <w:sz w:val="24"/>
          <w:szCs w:val="24"/>
        </w:rPr>
        <w:t xml:space="preserve">To graduate, students will still need to write two provincial exams and </w:t>
      </w:r>
      <w:hyperlink r:id="rId9" w:anchor="graduation-requirements" w:history="1">
        <w:r w:rsidRPr="00026467">
          <w:rPr>
            <w:rStyle w:val="Hyperlink"/>
            <w:rFonts w:ascii="Arial" w:hAnsi="Arial" w:cs="Arial"/>
            <w:color w:val="auto"/>
            <w:sz w:val="24"/>
            <w:szCs w:val="24"/>
          </w:rPr>
          <w:t>complete 80 credits</w:t>
        </w:r>
      </w:hyperlink>
      <w:r w:rsidRPr="00026467">
        <w:rPr>
          <w:rFonts w:ascii="Arial" w:hAnsi="Arial" w:cs="Arial"/>
          <w:sz w:val="24"/>
          <w:szCs w:val="24"/>
        </w:rPr>
        <w:t>. That hasn't changed. There is an emphasis on real-life experiences - community involvement, gaining business knowledge, and hands-on learning. These are the kinds of skills that build better students and better citizens.</w:t>
      </w:r>
    </w:p>
    <w:p w:rsidR="00536E43" w:rsidRDefault="00536E43" w:rsidP="00536E43">
      <w:pPr>
        <w:spacing w:after="0" w:line="240" w:lineRule="auto"/>
        <w:rPr>
          <w:rFonts w:ascii="Arial" w:hAnsi="Arial" w:cs="Arial"/>
          <w:sz w:val="24"/>
          <w:szCs w:val="24"/>
        </w:rPr>
      </w:pPr>
    </w:p>
    <w:p w:rsidR="00536E43" w:rsidRDefault="00536E43" w:rsidP="00536E43">
      <w:pPr>
        <w:spacing w:after="0" w:line="240" w:lineRule="auto"/>
        <w:jc w:val="both"/>
        <w:rPr>
          <w:rFonts w:ascii="Arial" w:hAnsi="Arial" w:cs="Arial"/>
          <w:sz w:val="24"/>
          <w:szCs w:val="24"/>
        </w:rPr>
      </w:pPr>
      <w:r w:rsidRPr="00026467">
        <w:rPr>
          <w:rFonts w:ascii="Arial" w:hAnsi="Arial" w:cs="Arial"/>
          <w:sz w:val="24"/>
          <w:szCs w:val="24"/>
        </w:rPr>
        <w:t xml:space="preserve">The core competencies along with literacy and numeracy foundations and essential content and concepts are at the centre of the redesign of curriculum and assessment. Core competencies are sets of intellectual, personal, and social and emotional proficiencies that all students need to develop in order to engage in deep learning and life-long learning. Through </w:t>
      </w:r>
      <w:hyperlink r:id="rId10" w:tgtFrame="_blank" w:history="1">
        <w:r w:rsidRPr="00026467">
          <w:rPr>
            <w:rStyle w:val="Hyperlink"/>
            <w:rFonts w:ascii="Arial" w:hAnsi="Arial" w:cs="Arial"/>
            <w:color w:val="auto"/>
            <w:sz w:val="24"/>
            <w:szCs w:val="24"/>
          </w:rPr>
          <w:t>provincial consultation</w:t>
        </w:r>
      </w:hyperlink>
      <w:r w:rsidRPr="00026467">
        <w:rPr>
          <w:rFonts w:ascii="Arial" w:hAnsi="Arial" w:cs="Arial"/>
          <w:sz w:val="24"/>
          <w:szCs w:val="24"/>
        </w:rPr>
        <w:t>, core competencies were identified.</w:t>
      </w:r>
    </w:p>
    <w:p w:rsidR="00536E43" w:rsidRPr="00026467" w:rsidRDefault="00536E43" w:rsidP="00536E43">
      <w:pPr>
        <w:spacing w:after="0" w:line="240" w:lineRule="auto"/>
        <w:jc w:val="both"/>
        <w:rPr>
          <w:rFonts w:ascii="Arial" w:hAnsi="Arial" w:cs="Arial"/>
          <w:sz w:val="24"/>
          <w:szCs w:val="24"/>
        </w:rPr>
      </w:pPr>
    </w:p>
    <w:p w:rsidR="00536E43" w:rsidRPr="00026467" w:rsidRDefault="00536E43" w:rsidP="00536E43">
      <w:pPr>
        <w:spacing w:after="0" w:line="240" w:lineRule="auto"/>
        <w:jc w:val="both"/>
        <w:rPr>
          <w:rFonts w:ascii="Arial" w:hAnsi="Arial" w:cs="Arial"/>
          <w:sz w:val="24"/>
          <w:szCs w:val="24"/>
        </w:rPr>
      </w:pPr>
      <w:r w:rsidRPr="00026467">
        <w:rPr>
          <w:rFonts w:ascii="Arial" w:hAnsi="Arial" w:cs="Arial"/>
          <w:sz w:val="24"/>
          <w:szCs w:val="24"/>
        </w:rPr>
        <w:t xml:space="preserve">Core competencies are evident in every area of learning; however, they manifest themselves uniquely in each discipline. In the current drafts of the redesigned curricula, competencies are embedded and evident within the learning standards. Competencies come into play when students are engaged in “doing” in any area of learning. This includes activities where students use thinking, collaboration, and communication to solve problems, address issues, or make decisions. The ultimate goal is for learners to employ the core competencies every day in school and in life, and for the core competencies to be an integral part of the learning in all curriculum areas. View a description of the </w:t>
      </w:r>
      <w:hyperlink r:id="rId11" w:history="1">
        <w:r w:rsidRPr="00026467">
          <w:rPr>
            <w:rStyle w:val="Hyperlink"/>
            <w:rFonts w:ascii="Arial" w:hAnsi="Arial" w:cs="Arial"/>
            <w:color w:val="auto"/>
            <w:sz w:val="24"/>
            <w:szCs w:val="24"/>
          </w:rPr>
          <w:t>Competency Review Drafts Elements</w:t>
        </w:r>
      </w:hyperlink>
      <w:r w:rsidRPr="00026467">
        <w:rPr>
          <w:rFonts w:ascii="Arial" w:hAnsi="Arial" w:cs="Arial"/>
          <w:sz w:val="24"/>
          <w:szCs w:val="24"/>
        </w:rPr>
        <w:t xml:space="preserve"> and the </w:t>
      </w:r>
      <w:hyperlink r:id="rId12" w:history="1">
        <w:r w:rsidRPr="00026467">
          <w:rPr>
            <w:rStyle w:val="Hyperlink"/>
            <w:rFonts w:ascii="Arial" w:hAnsi="Arial" w:cs="Arial"/>
            <w:color w:val="auto"/>
            <w:sz w:val="24"/>
            <w:szCs w:val="24"/>
          </w:rPr>
          <w:t>Competency Development</w:t>
        </w:r>
      </w:hyperlink>
      <w:r w:rsidRPr="00026467">
        <w:rPr>
          <w:rFonts w:ascii="Arial" w:hAnsi="Arial" w:cs="Arial"/>
          <w:sz w:val="24"/>
          <w:szCs w:val="24"/>
        </w:rPr>
        <w:t> process.</w:t>
      </w:r>
    </w:p>
    <w:p w:rsidR="00536E43" w:rsidRPr="00026467" w:rsidRDefault="00536E43" w:rsidP="00536E43">
      <w:pPr>
        <w:spacing w:after="0" w:line="240" w:lineRule="auto"/>
        <w:rPr>
          <w:rFonts w:ascii="Arial" w:hAnsi="Arial" w:cs="Arial"/>
          <w:sz w:val="24"/>
          <w:szCs w:val="24"/>
        </w:rPr>
      </w:pPr>
    </w:p>
    <w:p w:rsidR="00536E43" w:rsidRPr="00026467" w:rsidRDefault="00536E43" w:rsidP="00536E43">
      <w:pPr>
        <w:spacing w:after="0" w:line="240" w:lineRule="auto"/>
        <w:jc w:val="both"/>
        <w:rPr>
          <w:rFonts w:ascii="Arial" w:hAnsi="Arial" w:cs="Arial"/>
          <w:sz w:val="24"/>
          <w:szCs w:val="24"/>
        </w:rPr>
      </w:pPr>
      <w:r w:rsidRPr="00026467">
        <w:rPr>
          <w:rFonts w:ascii="Arial" w:hAnsi="Arial" w:cs="Arial"/>
          <w:sz w:val="24"/>
          <w:szCs w:val="24"/>
        </w:rPr>
        <w:t xml:space="preserve">Required Learning: Curriculum should offer increased flexibility to allow students to pursue their passions and interests and to enable different and individual ways of learning. The amount and nature of required learning should change as students’ progress from Kindergarten to Grade 12. </w:t>
      </w:r>
    </w:p>
    <w:p w:rsidR="00536E43" w:rsidRPr="00026467" w:rsidRDefault="00536E43" w:rsidP="00536E43">
      <w:pPr>
        <w:spacing w:after="0" w:line="240" w:lineRule="auto"/>
        <w:rPr>
          <w:rFonts w:ascii="Arial" w:hAnsi="Arial" w:cs="Arial"/>
          <w:sz w:val="24"/>
          <w:szCs w:val="24"/>
        </w:rPr>
      </w:pPr>
    </w:p>
    <w:p w:rsidR="00536E43" w:rsidRPr="00026467" w:rsidRDefault="00536E43" w:rsidP="00536E43">
      <w:pPr>
        <w:spacing w:after="0" w:line="240" w:lineRule="auto"/>
        <w:rPr>
          <w:rFonts w:ascii="Arial" w:hAnsi="Arial" w:cs="Arial"/>
          <w:b/>
          <w:sz w:val="24"/>
          <w:szCs w:val="24"/>
        </w:rPr>
      </w:pPr>
      <w:r w:rsidRPr="00026467">
        <w:rPr>
          <w:rFonts w:ascii="Arial" w:hAnsi="Arial" w:cs="Arial"/>
          <w:b/>
          <w:sz w:val="24"/>
          <w:szCs w:val="24"/>
        </w:rPr>
        <w:t>Core Competencies:</w:t>
      </w:r>
    </w:p>
    <w:p w:rsidR="00536E43" w:rsidRPr="00026467" w:rsidRDefault="00536E43" w:rsidP="00536E43">
      <w:pPr>
        <w:spacing w:after="0" w:line="240" w:lineRule="auto"/>
        <w:rPr>
          <w:rFonts w:ascii="Arial" w:hAnsi="Arial" w:cs="Arial"/>
          <w:sz w:val="24"/>
          <w:szCs w:val="24"/>
        </w:rPr>
      </w:pPr>
    </w:p>
    <w:p w:rsidR="00536E43" w:rsidRPr="00026467" w:rsidRDefault="00536E43" w:rsidP="00536E43">
      <w:pPr>
        <w:spacing w:after="0" w:line="240" w:lineRule="auto"/>
        <w:rPr>
          <w:rFonts w:ascii="Arial" w:hAnsi="Arial" w:cs="Arial"/>
          <w:sz w:val="24"/>
          <w:szCs w:val="24"/>
        </w:rPr>
      </w:pPr>
      <w:r w:rsidRPr="00026467">
        <w:rPr>
          <w:rFonts w:ascii="Arial" w:hAnsi="Arial" w:cs="Arial"/>
          <w:b/>
          <w:sz w:val="24"/>
          <w:szCs w:val="24"/>
        </w:rPr>
        <w:t>C</w:t>
      </w:r>
      <w:r w:rsidRPr="00026467">
        <w:rPr>
          <w:rFonts w:ascii="Arial" w:hAnsi="Arial" w:cs="Arial"/>
          <w:sz w:val="24"/>
          <w:szCs w:val="24"/>
        </w:rPr>
        <w:tab/>
        <w:t>Communication -The communication competency encompasses the set of abilities that students use to impart and exchange information, experiences and ideas, to explore the world around them, and to understand and effectively engage in the use of digital media.</w:t>
      </w:r>
    </w:p>
    <w:p w:rsidR="00536E43" w:rsidRPr="00026467" w:rsidRDefault="00536E43" w:rsidP="00536E43">
      <w:pPr>
        <w:spacing w:after="0" w:line="240" w:lineRule="auto"/>
        <w:rPr>
          <w:rFonts w:ascii="Arial" w:hAnsi="Arial" w:cs="Arial"/>
          <w:sz w:val="24"/>
          <w:szCs w:val="24"/>
        </w:rPr>
      </w:pPr>
    </w:p>
    <w:p w:rsidR="00536E43" w:rsidRPr="00026467" w:rsidRDefault="00536E43" w:rsidP="00536E43">
      <w:pPr>
        <w:spacing w:after="0" w:line="240" w:lineRule="auto"/>
        <w:rPr>
          <w:rFonts w:ascii="Arial" w:hAnsi="Arial" w:cs="Arial"/>
          <w:sz w:val="24"/>
          <w:szCs w:val="24"/>
        </w:rPr>
      </w:pPr>
      <w:r w:rsidRPr="00026467">
        <w:rPr>
          <w:rFonts w:ascii="Arial" w:hAnsi="Arial" w:cs="Arial"/>
          <w:b/>
          <w:sz w:val="24"/>
          <w:szCs w:val="24"/>
        </w:rPr>
        <w:t>T</w:t>
      </w:r>
      <w:r w:rsidRPr="00026467">
        <w:rPr>
          <w:rFonts w:ascii="Arial" w:hAnsi="Arial" w:cs="Arial"/>
          <w:sz w:val="24"/>
          <w:szCs w:val="24"/>
        </w:rPr>
        <w:tab/>
        <w:t>Thinking -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536E43" w:rsidRPr="00026467" w:rsidRDefault="00536E43" w:rsidP="00536E43">
      <w:pPr>
        <w:spacing w:after="0" w:line="240" w:lineRule="auto"/>
        <w:rPr>
          <w:rFonts w:ascii="Arial" w:hAnsi="Arial" w:cs="Arial"/>
          <w:sz w:val="24"/>
          <w:szCs w:val="24"/>
        </w:rPr>
      </w:pPr>
    </w:p>
    <w:p w:rsidR="007709F8" w:rsidRPr="00917770" w:rsidRDefault="00536E43" w:rsidP="00917770">
      <w:pPr>
        <w:spacing w:after="0" w:line="240" w:lineRule="auto"/>
        <w:rPr>
          <w:rFonts w:ascii="Arial" w:hAnsi="Arial" w:cs="Arial"/>
          <w:sz w:val="24"/>
          <w:szCs w:val="24"/>
        </w:rPr>
      </w:pPr>
      <w:r w:rsidRPr="00026467">
        <w:rPr>
          <w:rFonts w:ascii="Arial" w:hAnsi="Arial" w:cs="Arial"/>
          <w:b/>
          <w:sz w:val="24"/>
          <w:szCs w:val="24"/>
        </w:rPr>
        <w:t>PS</w:t>
      </w:r>
      <w:r w:rsidRPr="00026467">
        <w:rPr>
          <w:rFonts w:ascii="Arial" w:hAnsi="Arial" w:cs="Arial"/>
          <w:sz w:val="24"/>
          <w:szCs w:val="24"/>
        </w:rPr>
        <w:tab/>
        <w:t>Personal and Social -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sectPr w:rsidR="007709F8" w:rsidRPr="00917770" w:rsidSect="006C7895">
      <w:headerReference w:type="default" r:id="rId13"/>
      <w:pgSz w:w="12240" w:h="15840"/>
      <w:pgMar w:top="1350" w:right="864" w:bottom="540"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0E" w:rsidRDefault="00252B0E" w:rsidP="00252B0E">
      <w:pPr>
        <w:spacing w:after="0" w:line="240" w:lineRule="auto"/>
      </w:pPr>
      <w:r>
        <w:separator/>
      </w:r>
    </w:p>
  </w:endnote>
  <w:endnote w:type="continuationSeparator" w:id="0">
    <w:p w:rsidR="00252B0E" w:rsidRDefault="00252B0E" w:rsidP="0025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0E" w:rsidRDefault="00252B0E" w:rsidP="00252B0E">
      <w:pPr>
        <w:spacing w:after="0" w:line="240" w:lineRule="auto"/>
      </w:pPr>
      <w:r>
        <w:separator/>
      </w:r>
    </w:p>
  </w:footnote>
  <w:footnote w:type="continuationSeparator" w:id="0">
    <w:p w:rsidR="00252B0E" w:rsidRDefault="00252B0E" w:rsidP="00252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0E" w:rsidRPr="001330D0" w:rsidRDefault="00252B0E" w:rsidP="00252B0E">
    <w:pPr>
      <w:pStyle w:val="Header"/>
      <w:jc w:val="center"/>
      <w:rPr>
        <w:rFonts w:ascii="Arial" w:hAnsi="Arial" w:cs="Arial"/>
        <w:b/>
        <w:caps/>
        <w:sz w:val="24"/>
        <w:szCs w:val="24"/>
      </w:rPr>
    </w:pPr>
    <w:r w:rsidRPr="001330D0">
      <w:rPr>
        <w:rFonts w:ascii="Arial" w:hAnsi="Arial" w:cs="Arial"/>
        <w:b/>
        <w:caps/>
        <w:sz w:val="24"/>
        <w:szCs w:val="24"/>
      </w:rPr>
      <w:t xml:space="preserve">Career Education Life </w:t>
    </w:r>
  </w:p>
  <w:p w:rsidR="00252B0E" w:rsidRDefault="00252B0E" w:rsidP="00252B0E">
    <w:pPr>
      <w:pStyle w:val="Header"/>
      <w:jc w:val="right"/>
      <w:rPr>
        <w:rFonts w:ascii="Arial" w:hAnsi="Arial" w:cs="Arial"/>
        <w:b/>
        <w:sz w:val="24"/>
        <w:szCs w:val="24"/>
      </w:rPr>
    </w:pPr>
  </w:p>
  <w:p w:rsidR="00252B0E" w:rsidRPr="001330D0" w:rsidRDefault="00252B0E" w:rsidP="00252B0E">
    <w:pPr>
      <w:pStyle w:val="Header"/>
      <w:jc w:val="right"/>
      <w:rPr>
        <w:rFonts w:ascii="Arial" w:hAnsi="Arial" w:cs="Arial"/>
        <w:b/>
        <w:sz w:val="24"/>
        <w:szCs w:val="24"/>
        <w:u w:val="single"/>
      </w:rPr>
    </w:pPr>
    <w:r w:rsidRPr="001330D0">
      <w:rPr>
        <w:rFonts w:ascii="Arial" w:hAnsi="Arial" w:cs="Arial"/>
        <w:b/>
        <w:sz w:val="24"/>
        <w:szCs w:val="24"/>
      </w:rPr>
      <w:t xml:space="preserve">Name: </w:t>
    </w:r>
    <w:r w:rsidRPr="001330D0">
      <w:rPr>
        <w:rFonts w:ascii="Arial" w:hAnsi="Arial" w:cs="Arial"/>
        <w:b/>
        <w:sz w:val="24"/>
        <w:szCs w:val="24"/>
        <w:u w:val="single"/>
      </w:rPr>
      <w:tab/>
    </w:r>
  </w:p>
  <w:p w:rsidR="00252B0E" w:rsidRDefault="00252B0E" w:rsidP="00252B0E">
    <w:pPr>
      <w:pStyle w:val="Header"/>
    </w:pPr>
  </w:p>
  <w:p w:rsidR="00252B0E" w:rsidRDefault="00252B0E">
    <w:pPr>
      <w:pStyle w:val="Header"/>
    </w:pPr>
  </w:p>
  <w:p w:rsidR="00252B0E" w:rsidRDefault="00252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D0703"/>
    <w:multiLevelType w:val="hybridMultilevel"/>
    <w:tmpl w:val="328E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E6BDE"/>
    <w:multiLevelType w:val="hybridMultilevel"/>
    <w:tmpl w:val="70EC9DC8"/>
    <w:lvl w:ilvl="0" w:tplc="83D05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272906"/>
    <w:multiLevelType w:val="hybridMultilevel"/>
    <w:tmpl w:val="A3B4A0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2545F"/>
    <w:multiLevelType w:val="hybridMultilevel"/>
    <w:tmpl w:val="F602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80D97"/>
    <w:multiLevelType w:val="hybridMultilevel"/>
    <w:tmpl w:val="1E784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AB058E"/>
    <w:multiLevelType w:val="hybridMultilevel"/>
    <w:tmpl w:val="84C0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41B35D0"/>
    <w:multiLevelType w:val="hybridMultilevel"/>
    <w:tmpl w:val="D59C52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8E27212"/>
    <w:multiLevelType w:val="hybridMultilevel"/>
    <w:tmpl w:val="F2BE2162"/>
    <w:lvl w:ilvl="0" w:tplc="8EA0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5904B6"/>
    <w:multiLevelType w:val="hybridMultilevel"/>
    <w:tmpl w:val="C0122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C06C75"/>
    <w:multiLevelType w:val="hybridMultilevel"/>
    <w:tmpl w:val="2F9CF6E0"/>
    <w:lvl w:ilvl="0" w:tplc="8B6C2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5"/>
  </w:num>
  <w:num w:numId="5">
    <w:abstractNumId w:val="0"/>
  </w:num>
  <w:num w:numId="6">
    <w:abstractNumId w:val="7"/>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8B"/>
    <w:rsid w:val="000041F5"/>
    <w:rsid w:val="000862CD"/>
    <w:rsid w:val="001365A7"/>
    <w:rsid w:val="001F1FC8"/>
    <w:rsid w:val="001F707C"/>
    <w:rsid w:val="00212AA9"/>
    <w:rsid w:val="00252B0E"/>
    <w:rsid w:val="002D788B"/>
    <w:rsid w:val="00536E43"/>
    <w:rsid w:val="006A594D"/>
    <w:rsid w:val="006C7895"/>
    <w:rsid w:val="00701122"/>
    <w:rsid w:val="00717197"/>
    <w:rsid w:val="007709F8"/>
    <w:rsid w:val="008E4FC8"/>
    <w:rsid w:val="00917770"/>
    <w:rsid w:val="00A36236"/>
    <w:rsid w:val="00A460A1"/>
    <w:rsid w:val="00AC6120"/>
    <w:rsid w:val="00BE4FE9"/>
    <w:rsid w:val="00DC3567"/>
    <w:rsid w:val="00DE34A8"/>
    <w:rsid w:val="00E311F0"/>
    <w:rsid w:val="00E36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609F-FF89-48BB-ADEE-6003105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789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788B"/>
    <w:pPr>
      <w:spacing w:after="0" w:line="240" w:lineRule="auto"/>
    </w:pPr>
  </w:style>
  <w:style w:type="paragraph" w:styleId="Header">
    <w:name w:val="header"/>
    <w:basedOn w:val="Normal"/>
    <w:link w:val="HeaderChar"/>
    <w:uiPriority w:val="99"/>
    <w:unhideWhenUsed/>
    <w:rsid w:val="0025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B0E"/>
  </w:style>
  <w:style w:type="paragraph" w:styleId="Footer">
    <w:name w:val="footer"/>
    <w:basedOn w:val="Normal"/>
    <w:link w:val="FooterChar"/>
    <w:uiPriority w:val="99"/>
    <w:unhideWhenUsed/>
    <w:rsid w:val="0025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0E"/>
  </w:style>
  <w:style w:type="character" w:customStyle="1" w:styleId="Heading1Char">
    <w:name w:val="Heading 1 Char"/>
    <w:basedOn w:val="DefaultParagraphFont"/>
    <w:link w:val="Heading1"/>
    <w:uiPriority w:val="9"/>
    <w:rsid w:val="006C7895"/>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C7895"/>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C7895"/>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724952">
      <w:bodyDiv w:val="1"/>
      <w:marLeft w:val="0"/>
      <w:marRight w:val="0"/>
      <w:marTop w:val="0"/>
      <w:marBottom w:val="0"/>
      <w:divBdr>
        <w:top w:val="none" w:sz="0" w:space="0" w:color="auto"/>
        <w:left w:val="none" w:sz="0" w:space="0" w:color="auto"/>
        <w:bottom w:val="none" w:sz="0" w:space="0" w:color="auto"/>
        <w:right w:val="none" w:sz="0" w:space="0" w:color="auto"/>
      </w:divBdr>
      <w:divsChild>
        <w:div w:id="1600795729">
          <w:marLeft w:val="0"/>
          <w:marRight w:val="0"/>
          <w:marTop w:val="0"/>
          <w:marBottom w:val="0"/>
          <w:divBdr>
            <w:top w:val="none" w:sz="0" w:space="0" w:color="auto"/>
            <w:left w:val="none" w:sz="0" w:space="0" w:color="auto"/>
            <w:bottom w:val="none" w:sz="0" w:space="0" w:color="auto"/>
            <w:right w:val="none" w:sz="0" w:space="0" w:color="auto"/>
          </w:divBdr>
        </w:div>
        <w:div w:id="638271372">
          <w:marLeft w:val="0"/>
          <w:marRight w:val="0"/>
          <w:marTop w:val="0"/>
          <w:marBottom w:val="0"/>
          <w:divBdr>
            <w:top w:val="none" w:sz="0" w:space="0" w:color="auto"/>
            <w:left w:val="none" w:sz="0" w:space="0" w:color="auto"/>
            <w:bottom w:val="none" w:sz="0" w:space="0" w:color="auto"/>
            <w:right w:val="none" w:sz="0" w:space="0" w:color="auto"/>
          </w:divBdr>
        </w:div>
        <w:div w:id="184832958">
          <w:marLeft w:val="0"/>
          <w:marRight w:val="0"/>
          <w:marTop w:val="0"/>
          <w:marBottom w:val="0"/>
          <w:divBdr>
            <w:top w:val="none" w:sz="0" w:space="0" w:color="auto"/>
            <w:left w:val="none" w:sz="0" w:space="0" w:color="auto"/>
            <w:bottom w:val="none" w:sz="0" w:space="0" w:color="auto"/>
            <w:right w:val="none" w:sz="0" w:space="0" w:color="auto"/>
          </w:divBdr>
        </w:div>
        <w:div w:id="861823296">
          <w:marLeft w:val="0"/>
          <w:marRight w:val="0"/>
          <w:marTop w:val="0"/>
          <w:marBottom w:val="0"/>
          <w:divBdr>
            <w:top w:val="none" w:sz="0" w:space="0" w:color="auto"/>
            <w:left w:val="none" w:sz="0" w:space="0" w:color="auto"/>
            <w:bottom w:val="none" w:sz="0" w:space="0" w:color="auto"/>
            <w:right w:val="none" w:sz="0" w:space="0" w:color="auto"/>
          </w:divBdr>
        </w:div>
        <w:div w:id="60717782">
          <w:marLeft w:val="0"/>
          <w:marRight w:val="0"/>
          <w:marTop w:val="0"/>
          <w:marBottom w:val="0"/>
          <w:divBdr>
            <w:top w:val="none" w:sz="0" w:space="0" w:color="auto"/>
            <w:left w:val="none" w:sz="0" w:space="0" w:color="auto"/>
            <w:bottom w:val="none" w:sz="0" w:space="0" w:color="auto"/>
            <w:right w:val="none" w:sz="0" w:space="0" w:color="auto"/>
          </w:divBdr>
        </w:div>
        <w:div w:id="368458416">
          <w:marLeft w:val="0"/>
          <w:marRight w:val="0"/>
          <w:marTop w:val="0"/>
          <w:marBottom w:val="0"/>
          <w:divBdr>
            <w:top w:val="none" w:sz="0" w:space="0" w:color="auto"/>
            <w:left w:val="none" w:sz="0" w:space="0" w:color="auto"/>
            <w:bottom w:val="none" w:sz="0" w:space="0" w:color="auto"/>
            <w:right w:val="none" w:sz="0" w:space="0" w:color="auto"/>
          </w:divBdr>
        </w:div>
        <w:div w:id="290484205">
          <w:marLeft w:val="0"/>
          <w:marRight w:val="0"/>
          <w:marTop w:val="0"/>
          <w:marBottom w:val="0"/>
          <w:divBdr>
            <w:top w:val="none" w:sz="0" w:space="0" w:color="auto"/>
            <w:left w:val="none" w:sz="0" w:space="0" w:color="auto"/>
            <w:bottom w:val="none" w:sz="0" w:space="0" w:color="auto"/>
            <w:right w:val="none" w:sz="0" w:space="0" w:color="auto"/>
          </w:divBdr>
        </w:div>
        <w:div w:id="176191822">
          <w:marLeft w:val="0"/>
          <w:marRight w:val="0"/>
          <w:marTop w:val="0"/>
          <w:marBottom w:val="0"/>
          <w:divBdr>
            <w:top w:val="none" w:sz="0" w:space="0" w:color="auto"/>
            <w:left w:val="none" w:sz="0" w:space="0" w:color="auto"/>
            <w:bottom w:val="none" w:sz="0" w:space="0" w:color="auto"/>
            <w:right w:val="none" w:sz="0" w:space="0" w:color="auto"/>
          </w:divBdr>
        </w:div>
        <w:div w:id="1411151725">
          <w:marLeft w:val="0"/>
          <w:marRight w:val="0"/>
          <w:marTop w:val="0"/>
          <w:marBottom w:val="0"/>
          <w:divBdr>
            <w:top w:val="none" w:sz="0" w:space="0" w:color="auto"/>
            <w:left w:val="none" w:sz="0" w:space="0" w:color="auto"/>
            <w:bottom w:val="none" w:sz="0" w:space="0" w:color="auto"/>
            <w:right w:val="none" w:sz="0" w:space="0" w:color="auto"/>
          </w:divBdr>
        </w:div>
        <w:div w:id="1034304045">
          <w:marLeft w:val="0"/>
          <w:marRight w:val="0"/>
          <w:marTop w:val="0"/>
          <w:marBottom w:val="0"/>
          <w:divBdr>
            <w:top w:val="none" w:sz="0" w:space="0" w:color="auto"/>
            <w:left w:val="none" w:sz="0" w:space="0" w:color="auto"/>
            <w:bottom w:val="none" w:sz="0" w:space="0" w:color="auto"/>
            <w:right w:val="none" w:sz="0" w:space="0" w:color="auto"/>
          </w:divBdr>
        </w:div>
        <w:div w:id="1718385623">
          <w:marLeft w:val="0"/>
          <w:marRight w:val="0"/>
          <w:marTop w:val="0"/>
          <w:marBottom w:val="0"/>
          <w:divBdr>
            <w:top w:val="none" w:sz="0" w:space="0" w:color="auto"/>
            <w:left w:val="none" w:sz="0" w:space="0" w:color="auto"/>
            <w:bottom w:val="none" w:sz="0" w:space="0" w:color="auto"/>
            <w:right w:val="none" w:sz="0" w:space="0" w:color="auto"/>
          </w:divBdr>
        </w:div>
        <w:div w:id="72362274">
          <w:marLeft w:val="0"/>
          <w:marRight w:val="0"/>
          <w:marTop w:val="0"/>
          <w:marBottom w:val="0"/>
          <w:divBdr>
            <w:top w:val="none" w:sz="0" w:space="0" w:color="auto"/>
            <w:left w:val="none" w:sz="0" w:space="0" w:color="auto"/>
            <w:bottom w:val="none" w:sz="0" w:space="0" w:color="auto"/>
            <w:right w:val="none" w:sz="0" w:space="0" w:color="auto"/>
          </w:divBdr>
        </w:div>
        <w:div w:id="44448760">
          <w:marLeft w:val="0"/>
          <w:marRight w:val="0"/>
          <w:marTop w:val="0"/>
          <w:marBottom w:val="0"/>
          <w:divBdr>
            <w:top w:val="none" w:sz="0" w:space="0" w:color="auto"/>
            <w:left w:val="none" w:sz="0" w:space="0" w:color="auto"/>
            <w:bottom w:val="none" w:sz="0" w:space="0" w:color="auto"/>
            <w:right w:val="none" w:sz="0" w:space="0" w:color="auto"/>
          </w:divBdr>
        </w:div>
        <w:div w:id="880097042">
          <w:marLeft w:val="0"/>
          <w:marRight w:val="0"/>
          <w:marTop w:val="0"/>
          <w:marBottom w:val="0"/>
          <w:divBdr>
            <w:top w:val="none" w:sz="0" w:space="0" w:color="auto"/>
            <w:left w:val="none" w:sz="0" w:space="0" w:color="auto"/>
            <w:bottom w:val="none" w:sz="0" w:space="0" w:color="auto"/>
            <w:right w:val="none" w:sz="0" w:space="0" w:color="auto"/>
          </w:divBdr>
        </w:div>
        <w:div w:id="1127968452">
          <w:marLeft w:val="0"/>
          <w:marRight w:val="0"/>
          <w:marTop w:val="0"/>
          <w:marBottom w:val="0"/>
          <w:divBdr>
            <w:top w:val="none" w:sz="0" w:space="0" w:color="auto"/>
            <w:left w:val="none" w:sz="0" w:space="0" w:color="auto"/>
            <w:bottom w:val="none" w:sz="0" w:space="0" w:color="auto"/>
            <w:right w:val="none" w:sz="0" w:space="0" w:color="auto"/>
          </w:divBdr>
        </w:div>
        <w:div w:id="2044861048">
          <w:marLeft w:val="0"/>
          <w:marRight w:val="0"/>
          <w:marTop w:val="0"/>
          <w:marBottom w:val="0"/>
          <w:divBdr>
            <w:top w:val="none" w:sz="0" w:space="0" w:color="auto"/>
            <w:left w:val="none" w:sz="0" w:space="0" w:color="auto"/>
            <w:bottom w:val="none" w:sz="0" w:space="0" w:color="auto"/>
            <w:right w:val="none" w:sz="0" w:space="0" w:color="auto"/>
          </w:divBdr>
        </w:div>
        <w:div w:id="171338924">
          <w:marLeft w:val="0"/>
          <w:marRight w:val="0"/>
          <w:marTop w:val="0"/>
          <w:marBottom w:val="0"/>
          <w:divBdr>
            <w:top w:val="none" w:sz="0" w:space="0" w:color="auto"/>
            <w:left w:val="none" w:sz="0" w:space="0" w:color="auto"/>
            <w:bottom w:val="none" w:sz="0" w:space="0" w:color="auto"/>
            <w:right w:val="none" w:sz="0" w:space="0" w:color="auto"/>
          </w:divBdr>
        </w:div>
        <w:div w:id="758529332">
          <w:marLeft w:val="0"/>
          <w:marRight w:val="0"/>
          <w:marTop w:val="0"/>
          <w:marBottom w:val="0"/>
          <w:divBdr>
            <w:top w:val="none" w:sz="0" w:space="0" w:color="auto"/>
            <w:left w:val="none" w:sz="0" w:space="0" w:color="auto"/>
            <w:bottom w:val="none" w:sz="0" w:space="0" w:color="auto"/>
            <w:right w:val="none" w:sz="0" w:space="0" w:color="auto"/>
          </w:divBdr>
        </w:div>
        <w:div w:id="67466628">
          <w:marLeft w:val="0"/>
          <w:marRight w:val="0"/>
          <w:marTop w:val="0"/>
          <w:marBottom w:val="0"/>
          <w:divBdr>
            <w:top w:val="none" w:sz="0" w:space="0" w:color="auto"/>
            <w:left w:val="none" w:sz="0" w:space="0" w:color="auto"/>
            <w:bottom w:val="none" w:sz="0" w:space="0" w:color="auto"/>
            <w:right w:val="none" w:sz="0" w:space="0" w:color="auto"/>
          </w:divBdr>
        </w:div>
        <w:div w:id="208437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inf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rriculum.gov.bc.ca/graduation-info" TargetMode="External"/><Relationship Id="rId12" Type="http://schemas.openxmlformats.org/officeDocument/2006/relationships/hyperlink" Target="https://curriculum.gov.bc.ca/competencies/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ompetencies/elem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ced.gov.bc.ca/irp/docs/def_xcurr_comps.pdf" TargetMode="External"/><Relationship Id="rId4" Type="http://schemas.openxmlformats.org/officeDocument/2006/relationships/webSettings" Target="webSettings.xml"/><Relationship Id="rId9" Type="http://schemas.openxmlformats.org/officeDocument/2006/relationships/hyperlink" Target="https://curriculum.gov.bc.ca/graduation-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De La Pena</dc:creator>
  <cp:keywords/>
  <dc:description/>
  <cp:lastModifiedBy>Anissa Kermode</cp:lastModifiedBy>
  <cp:revision>2</cp:revision>
  <dcterms:created xsi:type="dcterms:W3CDTF">2017-06-14T15:18:00Z</dcterms:created>
  <dcterms:modified xsi:type="dcterms:W3CDTF">2017-06-14T15:18:00Z</dcterms:modified>
</cp:coreProperties>
</file>